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B305" w14:textId="01692073" w:rsidR="00296F6E" w:rsidRDefault="00296F6E" w:rsidP="00296F6E">
      <w:pPr>
        <w:pStyle w:val="Nagwek1"/>
        <w:jc w:val="center"/>
      </w:pPr>
      <w:r>
        <w:t>OPEN POLISH CUP U15</w:t>
      </w:r>
    </w:p>
    <w:p w14:paraId="292980CE" w14:textId="59D0CBAE" w:rsidR="00296F6E" w:rsidRDefault="00296F6E" w:rsidP="00296F6E">
      <w:pPr>
        <w:pStyle w:val="Nagwek1"/>
        <w:jc w:val="center"/>
      </w:pPr>
      <w:r>
        <w:rPr>
          <w:noProof/>
          <w:color w:val="000000"/>
        </w:rPr>
        <w:drawing>
          <wp:inline distT="0" distB="0" distL="114300" distR="114300" wp14:anchorId="4641762B" wp14:editId="3B5C2A55">
            <wp:extent cx="2062480" cy="132588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62480" cy="1325880"/>
                    </a:xfrm>
                    <a:prstGeom prst="rect">
                      <a:avLst/>
                    </a:prstGeom>
                    <a:ln/>
                  </pic:spPr>
                </pic:pic>
              </a:graphicData>
            </a:graphic>
          </wp:inline>
        </w:drawing>
      </w:r>
    </w:p>
    <w:p w14:paraId="38F15115" w14:textId="2645EFFB" w:rsidR="00296F6E" w:rsidRDefault="00296F6E" w:rsidP="00296F6E">
      <w:pPr>
        <w:jc w:val="center"/>
        <w:rPr>
          <w:rFonts w:ascii="Lato" w:hAnsi="Lato"/>
          <w:b/>
          <w:bCs/>
        </w:rPr>
      </w:pPr>
      <w:r w:rsidRPr="00296F6E">
        <w:rPr>
          <w:rFonts w:ascii="Lato" w:hAnsi="Lato"/>
          <w:b/>
          <w:bCs/>
        </w:rPr>
        <w:t xml:space="preserve">COMMUNICATION </w:t>
      </w:r>
      <w:r w:rsidR="00B45E5B">
        <w:rPr>
          <w:rFonts w:ascii="Lato" w:hAnsi="Lato"/>
          <w:b/>
          <w:bCs/>
        </w:rPr>
        <w:t>20</w:t>
      </w:r>
      <w:r w:rsidRPr="00296F6E">
        <w:rPr>
          <w:rFonts w:ascii="Lato" w:hAnsi="Lato"/>
          <w:b/>
          <w:bCs/>
        </w:rPr>
        <w:t>.03.2026</w:t>
      </w:r>
    </w:p>
    <w:p w14:paraId="21A0C699" w14:textId="04E8BD72" w:rsidR="00296F6E" w:rsidRDefault="00296F6E" w:rsidP="00536BD9">
      <w:pPr>
        <w:pStyle w:val="Akapitzlist"/>
        <w:numPr>
          <w:ilvl w:val="0"/>
          <w:numId w:val="10"/>
        </w:numPr>
        <w:rPr>
          <w:rFonts w:ascii="Lato" w:hAnsi="Lato"/>
          <w:b/>
          <w:bCs/>
        </w:rPr>
      </w:pPr>
      <w:r>
        <w:rPr>
          <w:rFonts w:ascii="Lato" w:hAnsi="Lato"/>
          <w:b/>
          <w:bCs/>
        </w:rPr>
        <w:t>Organizers: Polish Judo Assoc</w:t>
      </w:r>
      <w:r w:rsidRPr="00296F6E">
        <w:rPr>
          <w:rFonts w:ascii="Lato" w:hAnsi="Lato"/>
          <w:b/>
          <w:bCs/>
        </w:rPr>
        <w:t>iation</w:t>
      </w:r>
      <w:r>
        <w:rPr>
          <w:rFonts w:ascii="Lato" w:hAnsi="Lato"/>
          <w:b/>
          <w:bCs/>
        </w:rPr>
        <w:t>, UKS FENIKS Bytom</w:t>
      </w:r>
    </w:p>
    <w:p w14:paraId="4AA2F0C5" w14:textId="080C63E8" w:rsidR="00296F6E" w:rsidRDefault="00296F6E" w:rsidP="00536BD9">
      <w:pPr>
        <w:pStyle w:val="Akapitzlist"/>
        <w:numPr>
          <w:ilvl w:val="0"/>
          <w:numId w:val="10"/>
        </w:numPr>
        <w:rPr>
          <w:rFonts w:ascii="Lato" w:hAnsi="Lato"/>
          <w:b/>
          <w:bCs/>
          <w:lang w:val="pl-PL"/>
        </w:rPr>
      </w:pPr>
      <w:proofErr w:type="spellStart"/>
      <w:r w:rsidRPr="00296F6E">
        <w:rPr>
          <w:rFonts w:ascii="Lato" w:hAnsi="Lato"/>
          <w:b/>
          <w:bCs/>
          <w:lang w:val="pl-PL"/>
        </w:rPr>
        <w:t>Venue</w:t>
      </w:r>
      <w:proofErr w:type="spellEnd"/>
      <w:r w:rsidRPr="00296F6E">
        <w:rPr>
          <w:rFonts w:ascii="Lato" w:hAnsi="Lato"/>
          <w:b/>
          <w:bCs/>
          <w:lang w:val="pl-PL"/>
        </w:rPr>
        <w:t>: Sports Hall, “Na Skarpie”, Byt</w:t>
      </w:r>
      <w:r>
        <w:rPr>
          <w:rFonts w:ascii="Lato" w:hAnsi="Lato"/>
          <w:b/>
          <w:bCs/>
          <w:lang w:val="pl-PL"/>
        </w:rPr>
        <w:t>om, ul. Frycza-Modrzewskiego 5a</w:t>
      </w:r>
    </w:p>
    <w:p w14:paraId="58DD716D" w14:textId="3321482C" w:rsidR="00296F6E" w:rsidRDefault="00296F6E" w:rsidP="00536BD9">
      <w:pPr>
        <w:pStyle w:val="Akapitzlist"/>
        <w:numPr>
          <w:ilvl w:val="0"/>
          <w:numId w:val="10"/>
        </w:numPr>
        <w:rPr>
          <w:rFonts w:ascii="Lato" w:hAnsi="Lato"/>
          <w:b/>
          <w:bCs/>
          <w:lang w:val="pl-PL"/>
        </w:rPr>
      </w:pPr>
      <w:proofErr w:type="spellStart"/>
      <w:r>
        <w:rPr>
          <w:rFonts w:ascii="Lato" w:hAnsi="Lato"/>
          <w:b/>
          <w:bCs/>
          <w:lang w:val="pl-PL"/>
        </w:rPr>
        <w:t>Date</w:t>
      </w:r>
      <w:proofErr w:type="spellEnd"/>
      <w:r>
        <w:rPr>
          <w:rFonts w:ascii="Lato" w:hAnsi="Lato"/>
          <w:b/>
          <w:bCs/>
          <w:lang w:val="pl-PL"/>
        </w:rPr>
        <w:t xml:space="preserve"> of </w:t>
      </w:r>
      <w:proofErr w:type="spellStart"/>
      <w:r>
        <w:rPr>
          <w:rFonts w:ascii="Lato" w:hAnsi="Lato"/>
          <w:b/>
          <w:bCs/>
          <w:lang w:val="pl-PL"/>
        </w:rPr>
        <w:t>competition</w:t>
      </w:r>
      <w:proofErr w:type="spellEnd"/>
      <w:r>
        <w:rPr>
          <w:rFonts w:ascii="Lato" w:hAnsi="Lato"/>
          <w:b/>
          <w:bCs/>
          <w:lang w:val="pl-PL"/>
        </w:rPr>
        <w:t>: 28.03.2026</w:t>
      </w:r>
    </w:p>
    <w:p w14:paraId="41A85835" w14:textId="32C3AFFC" w:rsidR="00296F6E" w:rsidRDefault="00296F6E" w:rsidP="00536BD9">
      <w:pPr>
        <w:pStyle w:val="Akapitzlist"/>
        <w:numPr>
          <w:ilvl w:val="0"/>
          <w:numId w:val="10"/>
        </w:numPr>
        <w:rPr>
          <w:rFonts w:ascii="Lato" w:hAnsi="Lato"/>
          <w:b/>
          <w:bCs/>
        </w:rPr>
      </w:pPr>
      <w:r w:rsidRPr="00296F6E">
        <w:rPr>
          <w:rFonts w:ascii="Lato" w:hAnsi="Lato"/>
          <w:b/>
          <w:bCs/>
        </w:rPr>
        <w:t>Person responsible from UKS F</w:t>
      </w:r>
      <w:r>
        <w:rPr>
          <w:rFonts w:ascii="Lato" w:hAnsi="Lato"/>
          <w:b/>
          <w:bCs/>
        </w:rPr>
        <w:t>ENIKS Bytom: Wojciech Wysocki</w:t>
      </w:r>
    </w:p>
    <w:p w14:paraId="64F773E2" w14:textId="00E96C93" w:rsidR="00296F6E" w:rsidRPr="00FC2226" w:rsidRDefault="00296F6E" w:rsidP="00FC2226">
      <w:pPr>
        <w:pStyle w:val="Akapitzlist"/>
        <w:numPr>
          <w:ilvl w:val="0"/>
          <w:numId w:val="10"/>
        </w:numPr>
        <w:rPr>
          <w:rFonts w:ascii="Lato" w:hAnsi="Lato"/>
          <w:b/>
          <w:bCs/>
        </w:rPr>
      </w:pPr>
      <w:r>
        <w:rPr>
          <w:rFonts w:ascii="Lato" w:hAnsi="Lato"/>
          <w:b/>
          <w:bCs/>
        </w:rPr>
        <w:t xml:space="preserve">Competition office: Aleksandra Zarzecka / </w:t>
      </w:r>
      <w:hyperlink r:id="rId7" w:history="1">
        <w:r w:rsidRPr="00D3758C">
          <w:rPr>
            <w:rStyle w:val="Hipercze"/>
            <w:rFonts w:ascii="Lato" w:hAnsi="Lato"/>
            <w:b/>
            <w:bCs/>
          </w:rPr>
          <w:t>secretariat.feniks@gmail.com</w:t>
        </w:r>
      </w:hyperlink>
      <w:r>
        <w:rPr>
          <w:rFonts w:ascii="Lato" w:hAnsi="Lato"/>
          <w:b/>
          <w:bCs/>
        </w:rPr>
        <w:t xml:space="preserve">, </w:t>
      </w:r>
      <w:proofErr w:type="spellStart"/>
      <w:r w:rsidRPr="00FC2226">
        <w:rPr>
          <w:rFonts w:ascii="Lato" w:hAnsi="Lato"/>
          <w:b/>
          <w:bCs/>
        </w:rPr>
        <w:t>tel</w:t>
      </w:r>
      <w:proofErr w:type="spellEnd"/>
      <w:r w:rsidRPr="00FC2226">
        <w:rPr>
          <w:rFonts w:ascii="Lato" w:hAnsi="Lato"/>
          <w:b/>
          <w:bCs/>
        </w:rPr>
        <w:t xml:space="preserve"> +48 517818512</w:t>
      </w:r>
    </w:p>
    <w:p w14:paraId="11DE9178" w14:textId="7D14C419" w:rsidR="00296F6E" w:rsidRDefault="00296F6E" w:rsidP="00536BD9">
      <w:pPr>
        <w:pStyle w:val="Akapitzlist"/>
        <w:numPr>
          <w:ilvl w:val="0"/>
          <w:numId w:val="10"/>
        </w:numPr>
        <w:rPr>
          <w:rFonts w:ascii="Lato" w:hAnsi="Lato"/>
          <w:b/>
          <w:bCs/>
        </w:rPr>
      </w:pPr>
      <w:r>
        <w:rPr>
          <w:rFonts w:ascii="Lato" w:hAnsi="Lato"/>
          <w:b/>
          <w:bCs/>
        </w:rPr>
        <w:t>Contact: Office no. +48 517818512, Wojciech Wysocki +48 501269171</w:t>
      </w:r>
    </w:p>
    <w:p w14:paraId="271B2189" w14:textId="7FC0D5E7" w:rsidR="006D73BD" w:rsidRDefault="006D73BD" w:rsidP="00536BD9">
      <w:pPr>
        <w:pStyle w:val="Akapitzlist"/>
        <w:numPr>
          <w:ilvl w:val="0"/>
          <w:numId w:val="10"/>
        </w:numPr>
        <w:rPr>
          <w:rFonts w:ascii="Lato" w:hAnsi="Lato"/>
          <w:b/>
          <w:bCs/>
        </w:rPr>
      </w:pPr>
      <w:proofErr w:type="spellStart"/>
      <w:r>
        <w:rPr>
          <w:rFonts w:ascii="Lato" w:hAnsi="Lato"/>
          <w:b/>
          <w:bCs/>
        </w:rPr>
        <w:t>Competit</w:t>
      </w:r>
      <w:proofErr w:type="spellEnd"/>
      <w:r>
        <w:rPr>
          <w:rFonts w:ascii="Lato" w:hAnsi="Lato"/>
          <w:b/>
          <w:bCs/>
        </w:rPr>
        <w:t xml:space="preserve"> Director: </w:t>
      </w:r>
      <w:r w:rsidR="004F6C38">
        <w:rPr>
          <w:rFonts w:ascii="Lato" w:hAnsi="Lato"/>
          <w:b/>
          <w:bCs/>
        </w:rPr>
        <w:t>Marek Słyk</w:t>
      </w:r>
    </w:p>
    <w:p w14:paraId="7E7BB4EA" w14:textId="4EEE5D2F" w:rsidR="006D73BD" w:rsidRDefault="006D73BD" w:rsidP="00536BD9">
      <w:pPr>
        <w:pStyle w:val="Akapitzlist"/>
        <w:numPr>
          <w:ilvl w:val="0"/>
          <w:numId w:val="10"/>
        </w:numPr>
        <w:rPr>
          <w:rFonts w:ascii="Lato" w:hAnsi="Lato"/>
          <w:b/>
          <w:bCs/>
        </w:rPr>
      </w:pPr>
      <w:r>
        <w:rPr>
          <w:rFonts w:ascii="Lato" w:hAnsi="Lato"/>
          <w:b/>
          <w:bCs/>
        </w:rPr>
        <w:t xml:space="preserve">Head of Competition: </w:t>
      </w:r>
      <w:r w:rsidR="004F6C38">
        <w:rPr>
          <w:rFonts w:ascii="Lato" w:hAnsi="Lato"/>
          <w:b/>
          <w:bCs/>
        </w:rPr>
        <w:t xml:space="preserve">Marzena </w:t>
      </w:r>
      <w:proofErr w:type="spellStart"/>
      <w:r w:rsidR="004F6C38">
        <w:rPr>
          <w:rFonts w:ascii="Lato" w:hAnsi="Lato"/>
          <w:b/>
          <w:bCs/>
        </w:rPr>
        <w:t>Błachnio</w:t>
      </w:r>
      <w:proofErr w:type="spellEnd"/>
    </w:p>
    <w:p w14:paraId="71C62FEB" w14:textId="5E4E1A83" w:rsidR="006D73BD" w:rsidRDefault="006D73BD" w:rsidP="00536BD9">
      <w:pPr>
        <w:pStyle w:val="Akapitzlist"/>
        <w:numPr>
          <w:ilvl w:val="0"/>
          <w:numId w:val="10"/>
        </w:numPr>
        <w:rPr>
          <w:rFonts w:ascii="Lato" w:hAnsi="Lato"/>
          <w:b/>
          <w:bCs/>
        </w:rPr>
      </w:pPr>
      <w:r>
        <w:rPr>
          <w:rFonts w:ascii="Lato" w:hAnsi="Lato"/>
          <w:b/>
          <w:bCs/>
        </w:rPr>
        <w:t>Board Delegated: TDB</w:t>
      </w:r>
    </w:p>
    <w:p w14:paraId="66569C9A" w14:textId="100C743E" w:rsidR="006D73BD" w:rsidRDefault="006D73BD" w:rsidP="00536BD9">
      <w:pPr>
        <w:pStyle w:val="Akapitzlist"/>
        <w:numPr>
          <w:ilvl w:val="0"/>
          <w:numId w:val="10"/>
        </w:numPr>
        <w:rPr>
          <w:rFonts w:ascii="Lato" w:hAnsi="Lato"/>
          <w:b/>
          <w:bCs/>
        </w:rPr>
      </w:pPr>
      <w:r>
        <w:rPr>
          <w:rFonts w:ascii="Lato" w:hAnsi="Lato"/>
          <w:b/>
          <w:bCs/>
        </w:rPr>
        <w:t>Participation:</w:t>
      </w:r>
    </w:p>
    <w:p w14:paraId="0DAA85DB" w14:textId="7B24523B" w:rsidR="006D73BD" w:rsidRDefault="006D73BD" w:rsidP="006D73BD">
      <w:pPr>
        <w:pStyle w:val="Akapitzlist"/>
        <w:rPr>
          <w:rFonts w:ascii="Lato" w:hAnsi="Lato"/>
          <w:b/>
          <w:bCs/>
        </w:rPr>
      </w:pPr>
      <w:r>
        <w:rPr>
          <w:rFonts w:ascii="Lato" w:hAnsi="Lato"/>
          <w:b/>
          <w:bCs/>
        </w:rPr>
        <w:t>Entry fee: 130PLN per registered athlete.</w:t>
      </w:r>
    </w:p>
    <w:p w14:paraId="0F64FE0B" w14:textId="6A891CA0" w:rsidR="006D73BD" w:rsidRPr="006D73BD" w:rsidRDefault="006D73BD" w:rsidP="006D73BD">
      <w:pPr>
        <w:pStyle w:val="Akapitzlist"/>
        <w:rPr>
          <w:rFonts w:ascii="Lato" w:hAnsi="Lato"/>
          <w:b/>
          <w:bCs/>
        </w:rPr>
      </w:pPr>
      <w:r>
        <w:rPr>
          <w:rFonts w:ascii="Lato" w:hAnsi="Lato"/>
          <w:b/>
          <w:bCs/>
        </w:rPr>
        <w:t>P</w:t>
      </w:r>
      <w:r w:rsidRPr="006D73BD">
        <w:rPr>
          <w:rFonts w:ascii="Lato" w:hAnsi="Lato"/>
          <w:b/>
          <w:bCs/>
        </w:rPr>
        <w:t>lease send confirmation of entry fee payment and invoice details to</w:t>
      </w:r>
    </w:p>
    <w:p w14:paraId="30729522" w14:textId="14B492B2" w:rsidR="006D73BD" w:rsidRPr="006D73BD" w:rsidRDefault="006D73BD" w:rsidP="006D73BD">
      <w:pPr>
        <w:pStyle w:val="Akapitzlist"/>
        <w:rPr>
          <w:rFonts w:ascii="Lato" w:hAnsi="Lato"/>
          <w:b/>
          <w:bCs/>
        </w:rPr>
      </w:pPr>
      <w:hyperlink r:id="rId8" w:history="1">
        <w:r w:rsidRPr="00D3758C">
          <w:rPr>
            <w:rStyle w:val="Hipercze"/>
            <w:rFonts w:ascii="Lato" w:hAnsi="Lato"/>
            <w:b/>
            <w:bCs/>
          </w:rPr>
          <w:t>sekretariat.feniks@gmail.com</w:t>
        </w:r>
      </w:hyperlink>
      <w:r>
        <w:rPr>
          <w:rFonts w:ascii="Lato" w:hAnsi="Lato"/>
          <w:b/>
          <w:bCs/>
        </w:rPr>
        <w:t xml:space="preserve"> a</w:t>
      </w:r>
      <w:r w:rsidRPr="006D73BD">
        <w:rPr>
          <w:rFonts w:ascii="Lato" w:hAnsi="Lato"/>
          <w:b/>
          <w:bCs/>
        </w:rPr>
        <w:t xml:space="preserve">nd </w:t>
      </w:r>
      <w:hyperlink r:id="rId9" w:history="1">
        <w:r w:rsidRPr="00D3758C">
          <w:rPr>
            <w:rStyle w:val="Hipercze"/>
            <w:rFonts w:ascii="Lato" w:hAnsi="Lato"/>
            <w:b/>
            <w:bCs/>
          </w:rPr>
          <w:t>zawody@pzjudo.pl</w:t>
        </w:r>
      </w:hyperlink>
      <w:r>
        <w:rPr>
          <w:rFonts w:ascii="Lato" w:hAnsi="Lato"/>
          <w:b/>
          <w:bCs/>
        </w:rPr>
        <w:t xml:space="preserve"> </w:t>
      </w:r>
      <w:r w:rsidRPr="006D73BD">
        <w:rPr>
          <w:rFonts w:ascii="Lato" w:hAnsi="Lato"/>
          <w:b/>
          <w:bCs/>
        </w:rPr>
        <w:t>along with a list of the names of athletes registered for the competition. The invoice will be sent to you by email after payment is received.</w:t>
      </w:r>
    </w:p>
    <w:p w14:paraId="36D0087A" w14:textId="77777777" w:rsidR="006D73BD" w:rsidRPr="006D73BD" w:rsidRDefault="006D73BD" w:rsidP="006D73BD">
      <w:pPr>
        <w:pStyle w:val="Akapitzlist"/>
        <w:rPr>
          <w:rFonts w:ascii="Lato" w:hAnsi="Lato"/>
          <w:b/>
          <w:bCs/>
        </w:rPr>
      </w:pPr>
    </w:p>
    <w:p w14:paraId="65E202F7" w14:textId="77777777" w:rsidR="006D73BD" w:rsidRPr="006D73BD" w:rsidRDefault="006D73BD" w:rsidP="006D73BD">
      <w:pPr>
        <w:pStyle w:val="Akapitzlist"/>
        <w:rPr>
          <w:rFonts w:ascii="Lato" w:hAnsi="Lato"/>
          <w:b/>
          <w:bCs/>
        </w:rPr>
      </w:pPr>
      <w:r w:rsidRPr="006D73BD">
        <w:rPr>
          <w:rFonts w:ascii="Lato" w:hAnsi="Lato"/>
          <w:b/>
          <w:bCs/>
        </w:rPr>
        <w:t>Entry fee payable by bank transfer to the following account number:</w:t>
      </w:r>
    </w:p>
    <w:p w14:paraId="2A98A4FC" w14:textId="77777777" w:rsidR="006D73BD" w:rsidRPr="006D73BD" w:rsidRDefault="006D73BD" w:rsidP="006D73BD">
      <w:pPr>
        <w:pStyle w:val="Akapitzlist"/>
        <w:rPr>
          <w:rFonts w:ascii="Lato" w:hAnsi="Lato"/>
          <w:b/>
          <w:bCs/>
        </w:rPr>
      </w:pPr>
    </w:p>
    <w:p w14:paraId="3CFE1690" w14:textId="77777777" w:rsidR="006D73BD" w:rsidRPr="006D73BD" w:rsidRDefault="006D73BD" w:rsidP="006D73BD">
      <w:pPr>
        <w:pStyle w:val="Akapitzlist"/>
        <w:rPr>
          <w:rFonts w:ascii="Lato" w:hAnsi="Lato"/>
          <w:b/>
          <w:bCs/>
          <w:lang w:val="pl-PL"/>
        </w:rPr>
      </w:pPr>
      <w:r w:rsidRPr="006D73BD">
        <w:rPr>
          <w:rFonts w:ascii="Lato" w:hAnsi="Lato"/>
          <w:b/>
          <w:bCs/>
          <w:lang w:val="pl-PL"/>
        </w:rPr>
        <w:t>UKS FENIKS Bytom</w:t>
      </w:r>
    </w:p>
    <w:p w14:paraId="7AB462EF" w14:textId="77777777" w:rsidR="006D73BD" w:rsidRPr="006D73BD" w:rsidRDefault="006D73BD" w:rsidP="006D73BD">
      <w:pPr>
        <w:pStyle w:val="Akapitzlist"/>
        <w:rPr>
          <w:rFonts w:ascii="Lato" w:hAnsi="Lato"/>
          <w:b/>
          <w:bCs/>
          <w:lang w:val="pl-PL"/>
        </w:rPr>
      </w:pPr>
    </w:p>
    <w:p w14:paraId="754455BE" w14:textId="77777777" w:rsidR="006D73BD" w:rsidRPr="006D73BD" w:rsidRDefault="006D73BD" w:rsidP="006D73BD">
      <w:pPr>
        <w:pStyle w:val="Akapitzlist"/>
        <w:rPr>
          <w:rFonts w:ascii="Lato" w:hAnsi="Lato"/>
          <w:b/>
          <w:bCs/>
          <w:lang w:val="pl-PL"/>
        </w:rPr>
      </w:pPr>
      <w:r w:rsidRPr="006D73BD">
        <w:rPr>
          <w:rFonts w:ascii="Lato" w:hAnsi="Lato"/>
          <w:b/>
          <w:bCs/>
          <w:lang w:val="pl-PL"/>
        </w:rPr>
        <w:t>51 1750 0012 0000 0000 3829 6628</w:t>
      </w:r>
    </w:p>
    <w:p w14:paraId="599A6204" w14:textId="77777777" w:rsidR="006D73BD" w:rsidRPr="006D73BD" w:rsidRDefault="006D73BD" w:rsidP="006D73BD">
      <w:pPr>
        <w:pStyle w:val="Akapitzlist"/>
        <w:rPr>
          <w:rFonts w:ascii="Lato" w:hAnsi="Lato"/>
          <w:b/>
          <w:bCs/>
          <w:lang w:val="pl-PL"/>
        </w:rPr>
      </w:pPr>
    </w:p>
    <w:p w14:paraId="12AF275F" w14:textId="77777777" w:rsidR="006D73BD" w:rsidRPr="006D73BD" w:rsidRDefault="006D73BD" w:rsidP="006D73BD">
      <w:pPr>
        <w:pStyle w:val="Akapitzlist"/>
        <w:rPr>
          <w:rFonts w:ascii="Lato" w:hAnsi="Lato"/>
          <w:b/>
          <w:bCs/>
          <w:lang w:val="pl-PL"/>
        </w:rPr>
      </w:pPr>
      <w:r w:rsidRPr="006D73BD">
        <w:rPr>
          <w:rFonts w:ascii="Lato" w:hAnsi="Lato"/>
          <w:b/>
          <w:bCs/>
          <w:lang w:val="pl-PL"/>
        </w:rPr>
        <w:t>ul. Chrzanowskiego 3/13, 41-902 Bytom, NIP 6263004234</w:t>
      </w:r>
    </w:p>
    <w:p w14:paraId="64861AE9" w14:textId="77777777" w:rsidR="006D73BD" w:rsidRPr="006D73BD" w:rsidRDefault="006D73BD" w:rsidP="006D73BD">
      <w:pPr>
        <w:pStyle w:val="Akapitzlist"/>
        <w:rPr>
          <w:rFonts w:ascii="Lato" w:hAnsi="Lato"/>
          <w:b/>
          <w:bCs/>
          <w:lang w:val="pl-PL"/>
        </w:rPr>
      </w:pPr>
    </w:p>
    <w:p w14:paraId="50D4A112" w14:textId="1B469007" w:rsidR="006D73BD" w:rsidRDefault="006D73BD" w:rsidP="006D73BD">
      <w:pPr>
        <w:pStyle w:val="Akapitzlist"/>
        <w:rPr>
          <w:rFonts w:ascii="Lato" w:hAnsi="Lato"/>
          <w:b/>
          <w:bCs/>
        </w:rPr>
      </w:pPr>
      <w:r w:rsidRPr="006D73BD">
        <w:rPr>
          <w:rFonts w:ascii="Lato" w:hAnsi="Lato"/>
          <w:b/>
          <w:bCs/>
        </w:rPr>
        <w:t xml:space="preserve">Please enter the following in the subject line: club name </w:t>
      </w:r>
      <w:r w:rsidR="00372AC6">
        <w:rPr>
          <w:rFonts w:ascii="Lato" w:hAnsi="Lato"/>
          <w:b/>
          <w:bCs/>
        </w:rPr>
        <w:t xml:space="preserve">+ </w:t>
      </w:r>
      <w:r w:rsidRPr="006D73BD">
        <w:rPr>
          <w:rFonts w:ascii="Lato" w:hAnsi="Lato"/>
          <w:b/>
          <w:bCs/>
        </w:rPr>
        <w:t>OP</w:t>
      </w:r>
      <w:r w:rsidR="00372AC6">
        <w:rPr>
          <w:rFonts w:ascii="Lato" w:hAnsi="Lato"/>
          <w:b/>
          <w:bCs/>
        </w:rPr>
        <w:t>C</w:t>
      </w:r>
      <w:r w:rsidRPr="006D73BD">
        <w:rPr>
          <w:rFonts w:ascii="Lato" w:hAnsi="Lato"/>
          <w:b/>
          <w:bCs/>
        </w:rPr>
        <w:t xml:space="preserve"> Bytom. Entry fee paid by bank transfer before the competition is required for entry. Cash payments during the competition are not possible.</w:t>
      </w:r>
    </w:p>
    <w:p w14:paraId="51DA259C" w14:textId="77777777" w:rsidR="006D73BD" w:rsidRDefault="006D73BD" w:rsidP="006D73BD">
      <w:pPr>
        <w:pStyle w:val="Akapitzlist"/>
        <w:rPr>
          <w:rFonts w:ascii="Lato" w:hAnsi="Lato"/>
          <w:b/>
          <w:bCs/>
        </w:rPr>
      </w:pPr>
    </w:p>
    <w:tbl>
      <w:tblPr>
        <w:tblStyle w:val="Tabela-Siatka"/>
        <w:tblW w:w="0" w:type="auto"/>
        <w:tblInd w:w="720" w:type="dxa"/>
        <w:tblLook w:val="04A0" w:firstRow="1" w:lastRow="0" w:firstColumn="1" w:lastColumn="0" w:noHBand="0" w:noVBand="1"/>
      </w:tblPr>
      <w:tblGrid>
        <w:gridCol w:w="1515"/>
        <w:gridCol w:w="6621"/>
      </w:tblGrid>
      <w:tr w:rsidR="006D73BD" w14:paraId="0A9302C9" w14:textId="77777777" w:rsidTr="003E16BD">
        <w:tc>
          <w:tcPr>
            <w:tcW w:w="8136" w:type="dxa"/>
            <w:gridSpan w:val="2"/>
          </w:tcPr>
          <w:p w14:paraId="202A1C79" w14:textId="74C882CD" w:rsidR="006D73BD" w:rsidRPr="00372AC6" w:rsidRDefault="006D73BD" w:rsidP="006D73BD">
            <w:pPr>
              <w:widowControl w:val="0"/>
              <w:pBdr>
                <w:top w:val="nil"/>
                <w:left w:val="nil"/>
                <w:bottom w:val="nil"/>
                <w:right w:val="nil"/>
                <w:between w:val="nil"/>
              </w:pBdr>
              <w:shd w:val="clear" w:color="auto" w:fill="006699"/>
              <w:suppressAutoHyphens/>
              <w:ind w:leftChars="-1" w:hangingChars="1" w:hanging="2"/>
              <w:jc w:val="both"/>
              <w:textDirection w:val="btLr"/>
              <w:textAlignment w:val="top"/>
              <w:outlineLvl w:val="0"/>
              <w:rPr>
                <w:rFonts w:ascii="Lato" w:eastAsia="Lato" w:hAnsi="Lato" w:cs="Lato"/>
                <w:color w:val="000000"/>
                <w:position w:val="-1"/>
                <w:sz w:val="24"/>
                <w:szCs w:val="24"/>
                <w:lang w:val="pl-PL" w:eastAsia="pl-PL"/>
              </w:rPr>
            </w:pPr>
            <w:r w:rsidRPr="006D73BD">
              <w:rPr>
                <w:rFonts w:ascii="Lato" w:eastAsia="Lato" w:hAnsi="Lato" w:cs="Lato"/>
                <w:b/>
                <w:bCs/>
                <w:color w:val="FFFFFF"/>
                <w:position w:val="-1"/>
                <w:sz w:val="24"/>
                <w:szCs w:val="24"/>
                <w:lang w:val="pl-PL" w:eastAsia="pl-PL"/>
              </w:rPr>
              <w:lastRenderedPageBreak/>
              <w:t>27.03.2025 r. (</w:t>
            </w:r>
            <w:proofErr w:type="spellStart"/>
            <w:r w:rsidR="004F6C38">
              <w:rPr>
                <w:rFonts w:ascii="Lato" w:eastAsia="Lato" w:hAnsi="Lato" w:cs="Lato"/>
                <w:b/>
                <w:bCs/>
                <w:color w:val="FFFFFF"/>
                <w:position w:val="-1"/>
                <w:sz w:val="24"/>
                <w:szCs w:val="24"/>
                <w:lang w:val="pl-PL" w:eastAsia="pl-PL"/>
              </w:rPr>
              <w:t>friday</w:t>
            </w:r>
            <w:proofErr w:type="spellEnd"/>
            <w:r w:rsidRPr="006D73BD">
              <w:rPr>
                <w:rFonts w:ascii="Lato" w:eastAsia="Lato" w:hAnsi="Lato" w:cs="Lato"/>
                <w:b/>
                <w:bCs/>
                <w:color w:val="FFFFFF"/>
                <w:position w:val="-1"/>
                <w:sz w:val="24"/>
                <w:szCs w:val="24"/>
                <w:lang w:val="pl-PL" w:eastAsia="pl-PL"/>
              </w:rPr>
              <w:t xml:space="preserve">) Hotel Przy Skarpie, Bytom, ul. </w:t>
            </w:r>
            <w:proofErr w:type="spellStart"/>
            <w:r w:rsidRPr="006D73BD">
              <w:rPr>
                <w:rFonts w:ascii="Lato" w:eastAsia="Lato" w:hAnsi="Lato" w:cs="Lato"/>
                <w:b/>
                <w:bCs/>
                <w:color w:val="FFFFFF"/>
                <w:position w:val="-1"/>
                <w:sz w:val="24"/>
                <w:szCs w:val="24"/>
                <w:lang w:val="pl-PL" w:eastAsia="pl-PL"/>
              </w:rPr>
              <w:t>Killara</w:t>
            </w:r>
            <w:proofErr w:type="spellEnd"/>
            <w:r w:rsidRPr="006D73BD">
              <w:rPr>
                <w:rFonts w:ascii="Lato" w:eastAsia="Lato" w:hAnsi="Lato" w:cs="Lato"/>
                <w:b/>
                <w:bCs/>
                <w:color w:val="FFFFFF"/>
                <w:position w:val="-1"/>
                <w:sz w:val="24"/>
                <w:szCs w:val="24"/>
                <w:lang w:val="pl-PL" w:eastAsia="pl-PL"/>
              </w:rPr>
              <w:t xml:space="preserve"> 29</w:t>
            </w:r>
          </w:p>
        </w:tc>
      </w:tr>
      <w:tr w:rsidR="006D73BD" w14:paraId="02059E6C" w14:textId="77777777" w:rsidTr="006D73BD">
        <w:tc>
          <w:tcPr>
            <w:tcW w:w="1515" w:type="dxa"/>
          </w:tcPr>
          <w:p w14:paraId="44DE8EAB" w14:textId="573BF44D" w:rsidR="006D73BD" w:rsidRDefault="006D73BD" w:rsidP="006D73BD">
            <w:pPr>
              <w:pStyle w:val="Akapitzlist"/>
              <w:ind w:left="0"/>
              <w:rPr>
                <w:rFonts w:ascii="Lato" w:hAnsi="Lato"/>
                <w:b/>
                <w:bCs/>
              </w:rPr>
            </w:pPr>
            <w:r>
              <w:rPr>
                <w:rFonts w:ascii="Lato" w:hAnsi="Lato"/>
                <w:b/>
                <w:bCs/>
              </w:rPr>
              <w:t>15:00-20:00</w:t>
            </w:r>
          </w:p>
        </w:tc>
        <w:tc>
          <w:tcPr>
            <w:tcW w:w="6621" w:type="dxa"/>
          </w:tcPr>
          <w:p w14:paraId="2914120F" w14:textId="15DCDCC7" w:rsidR="006D73BD" w:rsidRDefault="00372AC6" w:rsidP="006D73BD">
            <w:pPr>
              <w:pStyle w:val="Akapitzlist"/>
              <w:ind w:left="0"/>
              <w:rPr>
                <w:rFonts w:ascii="Lato" w:hAnsi="Lato"/>
                <w:b/>
                <w:bCs/>
              </w:rPr>
            </w:pPr>
            <w:r>
              <w:rPr>
                <w:rFonts w:ascii="Lato" w:hAnsi="Lato"/>
                <w:b/>
                <w:bCs/>
              </w:rPr>
              <w:t xml:space="preserve">Tournament </w:t>
            </w:r>
            <w:proofErr w:type="spellStart"/>
            <w:r>
              <w:rPr>
                <w:rFonts w:ascii="Lato" w:hAnsi="Lato"/>
                <w:b/>
                <w:bCs/>
              </w:rPr>
              <w:t>officie</w:t>
            </w:r>
            <w:proofErr w:type="spellEnd"/>
            <w:r>
              <w:rPr>
                <w:rFonts w:ascii="Lato" w:hAnsi="Lato"/>
                <w:b/>
                <w:bCs/>
              </w:rPr>
              <w:t xml:space="preserve"> – accreditation </w:t>
            </w:r>
          </w:p>
        </w:tc>
      </w:tr>
      <w:tr w:rsidR="006D73BD" w14:paraId="7F78F5DD" w14:textId="77777777" w:rsidTr="006D73BD">
        <w:tc>
          <w:tcPr>
            <w:tcW w:w="1515" w:type="dxa"/>
          </w:tcPr>
          <w:p w14:paraId="2C9B47F6" w14:textId="7CE11A99" w:rsidR="006D73BD" w:rsidRDefault="006D73BD" w:rsidP="006D73BD">
            <w:pPr>
              <w:pStyle w:val="Akapitzlist"/>
              <w:ind w:left="0"/>
              <w:rPr>
                <w:rFonts w:ascii="Lato" w:hAnsi="Lato"/>
                <w:b/>
                <w:bCs/>
              </w:rPr>
            </w:pPr>
            <w:r>
              <w:rPr>
                <w:rFonts w:ascii="Lato" w:hAnsi="Lato"/>
                <w:b/>
                <w:bCs/>
              </w:rPr>
              <w:t>17:00-18:00</w:t>
            </w:r>
          </w:p>
        </w:tc>
        <w:tc>
          <w:tcPr>
            <w:tcW w:w="6621" w:type="dxa"/>
          </w:tcPr>
          <w:p w14:paraId="5C248115" w14:textId="35BAB95F" w:rsidR="006D73BD" w:rsidRDefault="00372AC6" w:rsidP="006D73BD">
            <w:pPr>
              <w:pStyle w:val="Akapitzlist"/>
              <w:ind w:left="0"/>
              <w:rPr>
                <w:rFonts w:ascii="Lato" w:hAnsi="Lato"/>
                <w:b/>
                <w:bCs/>
              </w:rPr>
            </w:pPr>
            <w:r w:rsidRPr="00372AC6">
              <w:rPr>
                <w:rFonts w:ascii="Lato" w:hAnsi="Lato"/>
                <w:b/>
                <w:bCs/>
              </w:rPr>
              <w:t>C</w:t>
            </w:r>
            <w:r>
              <w:rPr>
                <w:rFonts w:ascii="Lato" w:hAnsi="Lato"/>
                <w:b/>
                <w:bCs/>
              </w:rPr>
              <w:t>heck</w:t>
            </w:r>
            <w:r w:rsidRPr="00372AC6">
              <w:rPr>
                <w:rFonts w:ascii="Lato" w:hAnsi="Lato"/>
                <w:b/>
                <w:bCs/>
              </w:rPr>
              <w:t xml:space="preserve"> </w:t>
            </w:r>
            <w:proofErr w:type="spellStart"/>
            <w:r w:rsidRPr="00372AC6">
              <w:rPr>
                <w:rFonts w:ascii="Lato" w:hAnsi="Lato"/>
                <w:b/>
                <w:bCs/>
              </w:rPr>
              <w:t>W</w:t>
            </w:r>
            <w:r>
              <w:rPr>
                <w:rFonts w:ascii="Lato" w:hAnsi="Lato"/>
                <w:b/>
                <w:bCs/>
              </w:rPr>
              <w:t>eighin</w:t>
            </w:r>
            <w:proofErr w:type="spellEnd"/>
          </w:p>
        </w:tc>
      </w:tr>
      <w:tr w:rsidR="006D73BD" w14:paraId="74C05E8D" w14:textId="77777777" w:rsidTr="006D73BD">
        <w:tc>
          <w:tcPr>
            <w:tcW w:w="1515" w:type="dxa"/>
          </w:tcPr>
          <w:p w14:paraId="5E7D2D6C" w14:textId="427FA471" w:rsidR="006D73BD" w:rsidRDefault="006D73BD" w:rsidP="006D73BD">
            <w:pPr>
              <w:pStyle w:val="Akapitzlist"/>
              <w:ind w:left="0"/>
              <w:rPr>
                <w:rFonts w:ascii="Lato" w:hAnsi="Lato"/>
                <w:b/>
                <w:bCs/>
              </w:rPr>
            </w:pPr>
            <w:r>
              <w:rPr>
                <w:rFonts w:ascii="Lato" w:hAnsi="Lato"/>
                <w:b/>
                <w:bCs/>
              </w:rPr>
              <w:t>17:30-18:30</w:t>
            </w:r>
          </w:p>
        </w:tc>
        <w:tc>
          <w:tcPr>
            <w:tcW w:w="6621" w:type="dxa"/>
          </w:tcPr>
          <w:p w14:paraId="0344781B" w14:textId="5F8DE8D6" w:rsidR="006D73BD" w:rsidRDefault="00372AC6" w:rsidP="006D73BD">
            <w:pPr>
              <w:pStyle w:val="Akapitzlist"/>
              <w:ind w:left="0"/>
              <w:rPr>
                <w:rFonts w:ascii="Lato" w:hAnsi="Lato"/>
                <w:b/>
                <w:bCs/>
              </w:rPr>
            </w:pPr>
            <w:r w:rsidRPr="00372AC6">
              <w:rPr>
                <w:rFonts w:ascii="Lato" w:hAnsi="Lato"/>
                <w:b/>
                <w:bCs/>
              </w:rPr>
              <w:t>Verification for individual competitions in all weight categories: entry corrections, verification of start lists, verification and reporting of competition seedings.</w:t>
            </w:r>
          </w:p>
        </w:tc>
      </w:tr>
      <w:tr w:rsidR="006D73BD" w14:paraId="02A7D3FF" w14:textId="77777777" w:rsidTr="006D73BD">
        <w:tc>
          <w:tcPr>
            <w:tcW w:w="1515" w:type="dxa"/>
          </w:tcPr>
          <w:p w14:paraId="12F830A7" w14:textId="137A3682" w:rsidR="006D73BD" w:rsidRDefault="006D73BD" w:rsidP="006D73BD">
            <w:pPr>
              <w:pStyle w:val="Akapitzlist"/>
              <w:ind w:left="0"/>
              <w:rPr>
                <w:rFonts w:ascii="Lato" w:hAnsi="Lato"/>
                <w:b/>
                <w:bCs/>
              </w:rPr>
            </w:pPr>
            <w:r>
              <w:rPr>
                <w:rFonts w:ascii="Lato" w:hAnsi="Lato"/>
                <w:b/>
                <w:bCs/>
              </w:rPr>
              <w:t>18:00-19:00</w:t>
            </w:r>
          </w:p>
        </w:tc>
        <w:tc>
          <w:tcPr>
            <w:tcW w:w="6621" w:type="dxa"/>
          </w:tcPr>
          <w:p w14:paraId="566F3096" w14:textId="026F5E5C" w:rsidR="006D73BD" w:rsidRDefault="00B935C6" w:rsidP="006D73BD">
            <w:pPr>
              <w:pStyle w:val="Akapitzlist"/>
              <w:ind w:left="0"/>
              <w:rPr>
                <w:rFonts w:ascii="Lato" w:hAnsi="Lato"/>
                <w:b/>
                <w:bCs/>
              </w:rPr>
            </w:pPr>
            <w:r>
              <w:rPr>
                <w:rFonts w:ascii="Lato" w:hAnsi="Lato"/>
                <w:b/>
                <w:bCs/>
              </w:rPr>
              <w:t>Unofficial weight</w:t>
            </w:r>
          </w:p>
        </w:tc>
      </w:tr>
      <w:tr w:rsidR="006D73BD" w14:paraId="3D43FBC4" w14:textId="77777777" w:rsidTr="006D73BD">
        <w:tc>
          <w:tcPr>
            <w:tcW w:w="1515" w:type="dxa"/>
          </w:tcPr>
          <w:p w14:paraId="58F18DE0" w14:textId="067545AB" w:rsidR="006D73BD" w:rsidRDefault="006D73BD" w:rsidP="006D73BD">
            <w:pPr>
              <w:pStyle w:val="Akapitzlist"/>
              <w:ind w:left="0"/>
              <w:rPr>
                <w:rFonts w:ascii="Lato" w:hAnsi="Lato"/>
                <w:b/>
                <w:bCs/>
              </w:rPr>
            </w:pPr>
            <w:r>
              <w:rPr>
                <w:rFonts w:ascii="Lato" w:hAnsi="Lato"/>
                <w:b/>
                <w:bCs/>
              </w:rPr>
              <w:t>19:00-20:00</w:t>
            </w:r>
          </w:p>
        </w:tc>
        <w:tc>
          <w:tcPr>
            <w:tcW w:w="6621" w:type="dxa"/>
          </w:tcPr>
          <w:p w14:paraId="45DCA8C9" w14:textId="1ECA8A59" w:rsidR="006D73BD" w:rsidRDefault="00B935C6" w:rsidP="006D73BD">
            <w:pPr>
              <w:pStyle w:val="Akapitzlist"/>
              <w:ind w:left="0"/>
              <w:rPr>
                <w:rFonts w:ascii="Lato" w:hAnsi="Lato"/>
                <w:b/>
                <w:bCs/>
              </w:rPr>
            </w:pPr>
            <w:r>
              <w:rPr>
                <w:rFonts w:ascii="Lato" w:hAnsi="Lato"/>
                <w:b/>
                <w:bCs/>
              </w:rPr>
              <w:t>Official weight: U15</w:t>
            </w:r>
          </w:p>
        </w:tc>
      </w:tr>
      <w:tr w:rsidR="006D73BD" w:rsidRPr="00B45E5B" w14:paraId="0E977644" w14:textId="77777777" w:rsidTr="006F55A6">
        <w:tc>
          <w:tcPr>
            <w:tcW w:w="8136" w:type="dxa"/>
            <w:gridSpan w:val="2"/>
          </w:tcPr>
          <w:p w14:paraId="4519EC9F" w14:textId="463A923F" w:rsidR="006D73BD" w:rsidRPr="006D73BD" w:rsidRDefault="006D73BD" w:rsidP="006D73BD">
            <w:pPr>
              <w:pStyle w:val="Akapitzlist"/>
              <w:ind w:left="0"/>
              <w:rPr>
                <w:rFonts w:ascii="Lato" w:hAnsi="Lato"/>
                <w:b/>
                <w:bCs/>
                <w:lang w:val="pl-PL"/>
              </w:rPr>
            </w:pPr>
            <w:r w:rsidRPr="006D73BD">
              <w:rPr>
                <w:rFonts w:ascii="Lato" w:hAnsi="Lato"/>
                <w:b/>
                <w:bCs/>
                <w:color w:val="FFFFFF" w:themeColor="background1"/>
                <w:highlight w:val="green"/>
                <w:lang w:val="pl-PL"/>
              </w:rPr>
              <w:t>28.03.2025 r. (sobota) Hala „Na Skarpie”, Bytom, Frycza-Modrzewskiego 5a</w:t>
            </w:r>
            <w:r w:rsidRPr="006D73BD">
              <w:rPr>
                <w:rFonts w:ascii="Lato" w:hAnsi="Lato"/>
                <w:b/>
                <w:bCs/>
                <w:color w:val="FFFFFF" w:themeColor="background1"/>
                <w:lang w:val="pl-PL"/>
              </w:rPr>
              <w:t xml:space="preserve">                                       </w:t>
            </w:r>
          </w:p>
        </w:tc>
      </w:tr>
      <w:tr w:rsidR="006D73BD" w:rsidRPr="006D73BD" w14:paraId="6254106C" w14:textId="77777777" w:rsidTr="006D73BD">
        <w:tc>
          <w:tcPr>
            <w:tcW w:w="1515" w:type="dxa"/>
          </w:tcPr>
          <w:p w14:paraId="46887D1C" w14:textId="6AB881EF" w:rsidR="006D73BD" w:rsidRPr="006D73BD" w:rsidRDefault="006D73BD" w:rsidP="006D73BD">
            <w:pPr>
              <w:pStyle w:val="Akapitzlist"/>
              <w:ind w:left="0"/>
              <w:rPr>
                <w:rFonts w:ascii="Lato" w:hAnsi="Lato"/>
                <w:b/>
                <w:bCs/>
                <w:lang w:val="pl-PL"/>
              </w:rPr>
            </w:pPr>
            <w:r>
              <w:rPr>
                <w:rFonts w:ascii="Lato" w:hAnsi="Lato"/>
                <w:b/>
                <w:bCs/>
                <w:lang w:val="pl-PL"/>
              </w:rPr>
              <w:t>8:00-19:00</w:t>
            </w:r>
          </w:p>
        </w:tc>
        <w:tc>
          <w:tcPr>
            <w:tcW w:w="6621" w:type="dxa"/>
          </w:tcPr>
          <w:p w14:paraId="7D34815F" w14:textId="313C6110" w:rsidR="006D73BD" w:rsidRPr="006D73BD" w:rsidRDefault="00B935C6" w:rsidP="006D73BD">
            <w:pPr>
              <w:pStyle w:val="Akapitzlist"/>
              <w:ind w:left="0"/>
              <w:rPr>
                <w:rFonts w:ascii="Lato" w:hAnsi="Lato"/>
                <w:b/>
                <w:bCs/>
                <w:lang w:val="pl-PL"/>
              </w:rPr>
            </w:pPr>
            <w:proofErr w:type="spellStart"/>
            <w:r>
              <w:rPr>
                <w:rFonts w:ascii="Lato" w:hAnsi="Lato"/>
                <w:b/>
                <w:bCs/>
                <w:lang w:val="pl-PL"/>
              </w:rPr>
              <w:t>Competit</w:t>
            </w:r>
            <w:proofErr w:type="spellEnd"/>
            <w:r>
              <w:rPr>
                <w:rFonts w:ascii="Lato" w:hAnsi="Lato"/>
                <w:b/>
                <w:bCs/>
                <w:lang w:val="pl-PL"/>
              </w:rPr>
              <w:t xml:space="preserve"> </w:t>
            </w:r>
            <w:proofErr w:type="spellStart"/>
            <w:r>
              <w:rPr>
                <w:rFonts w:ascii="Lato" w:hAnsi="Lato"/>
                <w:b/>
                <w:bCs/>
                <w:lang w:val="pl-PL"/>
              </w:rPr>
              <w:t>office</w:t>
            </w:r>
            <w:proofErr w:type="spellEnd"/>
          </w:p>
        </w:tc>
      </w:tr>
      <w:tr w:rsidR="006D73BD" w:rsidRPr="00B935C6" w14:paraId="56985549" w14:textId="77777777" w:rsidTr="006D73BD">
        <w:tc>
          <w:tcPr>
            <w:tcW w:w="1515" w:type="dxa"/>
          </w:tcPr>
          <w:p w14:paraId="74910B61" w14:textId="2807BD82" w:rsidR="006D73BD" w:rsidRPr="006D73BD" w:rsidRDefault="006D73BD" w:rsidP="006D73BD">
            <w:pPr>
              <w:pStyle w:val="Akapitzlist"/>
              <w:ind w:left="0"/>
              <w:rPr>
                <w:rFonts w:ascii="Lato" w:hAnsi="Lato"/>
                <w:b/>
                <w:bCs/>
                <w:lang w:val="pl-PL"/>
              </w:rPr>
            </w:pPr>
            <w:r>
              <w:rPr>
                <w:rFonts w:ascii="Lato" w:hAnsi="Lato"/>
                <w:b/>
                <w:bCs/>
                <w:lang w:val="pl-PL"/>
              </w:rPr>
              <w:t>7:00-8:00</w:t>
            </w:r>
          </w:p>
        </w:tc>
        <w:tc>
          <w:tcPr>
            <w:tcW w:w="6621" w:type="dxa"/>
          </w:tcPr>
          <w:p w14:paraId="7B6E6EA9" w14:textId="6E278BD4" w:rsidR="006D73BD" w:rsidRPr="00B935C6" w:rsidRDefault="00B935C6" w:rsidP="006D73BD">
            <w:pPr>
              <w:pStyle w:val="Akapitzlist"/>
              <w:ind w:left="0"/>
              <w:rPr>
                <w:rFonts w:ascii="Lato" w:hAnsi="Lato"/>
                <w:b/>
                <w:bCs/>
              </w:rPr>
            </w:pPr>
            <w:r w:rsidRPr="00B935C6">
              <w:rPr>
                <w:rFonts w:ascii="Lato" w:hAnsi="Lato"/>
                <w:b/>
                <w:bCs/>
              </w:rPr>
              <w:t xml:space="preserve">Official </w:t>
            </w:r>
            <w:r>
              <w:rPr>
                <w:rFonts w:ascii="Lato" w:hAnsi="Lato"/>
                <w:b/>
                <w:bCs/>
              </w:rPr>
              <w:t>w</w:t>
            </w:r>
            <w:r w:rsidRPr="00B935C6">
              <w:rPr>
                <w:rFonts w:ascii="Lato" w:hAnsi="Lato"/>
                <w:b/>
                <w:bCs/>
              </w:rPr>
              <w:t>eight for men U15</w:t>
            </w:r>
          </w:p>
        </w:tc>
      </w:tr>
      <w:tr w:rsidR="006D73BD" w:rsidRPr="00B935C6" w14:paraId="6C32D9E9" w14:textId="77777777" w:rsidTr="006D73BD">
        <w:tc>
          <w:tcPr>
            <w:tcW w:w="1515" w:type="dxa"/>
          </w:tcPr>
          <w:p w14:paraId="45547FF5" w14:textId="682C6308" w:rsidR="006D73BD" w:rsidRPr="006D73BD" w:rsidRDefault="006D73BD" w:rsidP="006D73BD">
            <w:pPr>
              <w:pStyle w:val="Akapitzlist"/>
              <w:ind w:left="0"/>
              <w:rPr>
                <w:rFonts w:ascii="Lato" w:hAnsi="Lato"/>
                <w:b/>
                <w:bCs/>
                <w:lang w:val="pl-PL"/>
              </w:rPr>
            </w:pPr>
            <w:r>
              <w:rPr>
                <w:rFonts w:ascii="Lato" w:hAnsi="Lato"/>
                <w:b/>
                <w:bCs/>
                <w:lang w:val="pl-PL"/>
              </w:rPr>
              <w:t>8:00-8:45</w:t>
            </w:r>
          </w:p>
        </w:tc>
        <w:tc>
          <w:tcPr>
            <w:tcW w:w="6621" w:type="dxa"/>
          </w:tcPr>
          <w:p w14:paraId="55BDC4C7" w14:textId="2E0A0F62" w:rsidR="006D73BD" w:rsidRPr="00B935C6" w:rsidRDefault="00B935C6" w:rsidP="006D73BD">
            <w:pPr>
              <w:pStyle w:val="Akapitzlist"/>
              <w:ind w:left="0"/>
              <w:rPr>
                <w:rFonts w:ascii="Lato" w:hAnsi="Lato"/>
                <w:b/>
                <w:bCs/>
              </w:rPr>
            </w:pPr>
            <w:r w:rsidRPr="00B935C6">
              <w:rPr>
                <w:rFonts w:ascii="Lato" w:hAnsi="Lato"/>
                <w:b/>
                <w:bCs/>
              </w:rPr>
              <w:t>Technical conference and draw O</w:t>
            </w:r>
            <w:r>
              <w:rPr>
                <w:rFonts w:ascii="Lato" w:hAnsi="Lato"/>
                <w:b/>
                <w:bCs/>
              </w:rPr>
              <w:t>PC</w:t>
            </w:r>
          </w:p>
        </w:tc>
      </w:tr>
      <w:tr w:rsidR="006D73BD" w:rsidRPr="00B935C6" w14:paraId="00635D72" w14:textId="77777777" w:rsidTr="006D73BD">
        <w:tc>
          <w:tcPr>
            <w:tcW w:w="1515" w:type="dxa"/>
          </w:tcPr>
          <w:p w14:paraId="62AACD8C" w14:textId="0F55BBB0" w:rsidR="006D73BD" w:rsidRPr="006D73BD" w:rsidRDefault="006D73BD" w:rsidP="006D73BD">
            <w:pPr>
              <w:pStyle w:val="Akapitzlist"/>
              <w:ind w:left="0"/>
              <w:rPr>
                <w:rFonts w:ascii="Lato" w:hAnsi="Lato"/>
                <w:b/>
                <w:bCs/>
                <w:lang w:val="pl-PL"/>
              </w:rPr>
            </w:pPr>
            <w:r>
              <w:rPr>
                <w:rFonts w:ascii="Lato" w:hAnsi="Lato"/>
                <w:b/>
                <w:bCs/>
                <w:lang w:val="pl-PL"/>
              </w:rPr>
              <w:t>8:00-8:45</w:t>
            </w:r>
          </w:p>
        </w:tc>
        <w:tc>
          <w:tcPr>
            <w:tcW w:w="6621" w:type="dxa"/>
          </w:tcPr>
          <w:p w14:paraId="4D9C4DD9" w14:textId="71394626" w:rsidR="00B935C6" w:rsidRPr="00B935C6" w:rsidRDefault="00B935C6" w:rsidP="006D73BD">
            <w:pPr>
              <w:pStyle w:val="Akapitzlist"/>
              <w:ind w:left="0"/>
              <w:rPr>
                <w:rFonts w:ascii="Lato" w:hAnsi="Lato"/>
                <w:b/>
                <w:bCs/>
              </w:rPr>
            </w:pPr>
            <w:r w:rsidRPr="00B935C6">
              <w:rPr>
                <w:rFonts w:ascii="Lato" w:hAnsi="Lato"/>
                <w:b/>
                <w:bCs/>
              </w:rPr>
              <w:t>Judge’s briefing, warm-up, r</w:t>
            </w:r>
            <w:r>
              <w:rPr>
                <w:rFonts w:ascii="Lato" w:hAnsi="Lato"/>
                <w:b/>
                <w:bCs/>
              </w:rPr>
              <w:t xml:space="preserve">andom weight </w:t>
            </w:r>
            <w:r w:rsidR="00292F62">
              <w:rPr>
                <w:rFonts w:ascii="Lato" w:hAnsi="Lato"/>
                <w:b/>
                <w:bCs/>
              </w:rPr>
              <w:t>men U15</w:t>
            </w:r>
            <w:r>
              <w:rPr>
                <w:rFonts w:ascii="Lato" w:hAnsi="Lato"/>
                <w:b/>
                <w:bCs/>
              </w:rPr>
              <w:t xml:space="preserve"> weighed 27.03</w:t>
            </w:r>
          </w:p>
        </w:tc>
      </w:tr>
      <w:tr w:rsidR="006D73BD" w:rsidRPr="006D73BD" w14:paraId="7E4F9DE2" w14:textId="77777777" w:rsidTr="006D73BD">
        <w:tc>
          <w:tcPr>
            <w:tcW w:w="1515" w:type="dxa"/>
          </w:tcPr>
          <w:p w14:paraId="768BCEE5" w14:textId="3CBDB917" w:rsidR="006D73BD" w:rsidRPr="006D73BD" w:rsidRDefault="006D73BD" w:rsidP="006D73BD">
            <w:pPr>
              <w:pStyle w:val="Akapitzlist"/>
              <w:ind w:left="0"/>
              <w:rPr>
                <w:rFonts w:ascii="Lato" w:hAnsi="Lato"/>
                <w:b/>
                <w:bCs/>
                <w:lang w:val="pl-PL"/>
              </w:rPr>
            </w:pPr>
            <w:r>
              <w:rPr>
                <w:rFonts w:ascii="Lato" w:hAnsi="Lato"/>
                <w:b/>
                <w:bCs/>
                <w:lang w:val="pl-PL"/>
              </w:rPr>
              <w:t>8:45-9:00</w:t>
            </w:r>
          </w:p>
        </w:tc>
        <w:tc>
          <w:tcPr>
            <w:tcW w:w="6621" w:type="dxa"/>
          </w:tcPr>
          <w:p w14:paraId="6C8D284A" w14:textId="5009D3A1" w:rsidR="006D73BD" w:rsidRPr="006D73BD" w:rsidRDefault="00B935C6" w:rsidP="006D73BD">
            <w:pPr>
              <w:pStyle w:val="Akapitzlist"/>
              <w:ind w:left="0"/>
              <w:rPr>
                <w:rFonts w:ascii="Lato" w:hAnsi="Lato"/>
                <w:b/>
                <w:bCs/>
                <w:lang w:val="pl-PL"/>
              </w:rPr>
            </w:pPr>
            <w:proofErr w:type="spellStart"/>
            <w:r>
              <w:rPr>
                <w:rFonts w:ascii="Lato" w:hAnsi="Lato"/>
                <w:b/>
                <w:bCs/>
                <w:lang w:val="pl-PL"/>
              </w:rPr>
              <w:t>Opening</w:t>
            </w:r>
            <w:proofErr w:type="spellEnd"/>
            <w:r>
              <w:rPr>
                <w:rFonts w:ascii="Lato" w:hAnsi="Lato"/>
                <w:b/>
                <w:bCs/>
                <w:lang w:val="pl-PL"/>
              </w:rPr>
              <w:t xml:space="preserve"> </w:t>
            </w:r>
            <w:proofErr w:type="spellStart"/>
            <w:r>
              <w:rPr>
                <w:rFonts w:ascii="Lato" w:hAnsi="Lato"/>
                <w:b/>
                <w:bCs/>
                <w:lang w:val="pl-PL"/>
              </w:rPr>
              <w:t>tournament</w:t>
            </w:r>
            <w:proofErr w:type="spellEnd"/>
          </w:p>
        </w:tc>
      </w:tr>
      <w:tr w:rsidR="006D73BD" w:rsidRPr="00B935C6" w14:paraId="418BE626" w14:textId="77777777" w:rsidTr="006D73BD">
        <w:tc>
          <w:tcPr>
            <w:tcW w:w="1515" w:type="dxa"/>
          </w:tcPr>
          <w:p w14:paraId="6403DD33" w14:textId="40D519A2" w:rsidR="006D73BD" w:rsidRPr="006D73BD" w:rsidRDefault="006D73BD" w:rsidP="006D73BD">
            <w:pPr>
              <w:pStyle w:val="Akapitzlist"/>
              <w:ind w:left="0"/>
              <w:rPr>
                <w:rFonts w:ascii="Lato" w:hAnsi="Lato"/>
                <w:b/>
                <w:bCs/>
                <w:lang w:val="pl-PL"/>
              </w:rPr>
            </w:pPr>
            <w:r>
              <w:rPr>
                <w:rFonts w:ascii="Lato" w:hAnsi="Lato"/>
                <w:b/>
                <w:bCs/>
                <w:lang w:val="pl-PL"/>
              </w:rPr>
              <w:t>9:05</w:t>
            </w:r>
          </w:p>
        </w:tc>
        <w:tc>
          <w:tcPr>
            <w:tcW w:w="6621" w:type="dxa"/>
          </w:tcPr>
          <w:p w14:paraId="0349CEB7" w14:textId="57002CE6" w:rsidR="006D73BD" w:rsidRPr="00B935C6" w:rsidRDefault="00B935C6" w:rsidP="006D73BD">
            <w:pPr>
              <w:pStyle w:val="Akapitzlist"/>
              <w:ind w:left="0"/>
              <w:rPr>
                <w:rFonts w:ascii="Lato" w:hAnsi="Lato"/>
                <w:b/>
                <w:bCs/>
              </w:rPr>
            </w:pPr>
            <w:r w:rsidRPr="00B935C6">
              <w:rPr>
                <w:rFonts w:ascii="Lato" w:hAnsi="Lato"/>
                <w:b/>
                <w:bCs/>
              </w:rPr>
              <w:t>Elimination and repechage fights m</w:t>
            </w:r>
            <w:r>
              <w:rPr>
                <w:rFonts w:ascii="Lato" w:hAnsi="Lato"/>
                <w:b/>
                <w:bCs/>
              </w:rPr>
              <w:t>en U15</w:t>
            </w:r>
            <w:r w:rsidR="00292F62">
              <w:rPr>
                <w:rFonts w:ascii="Lato" w:hAnsi="Lato"/>
                <w:b/>
                <w:bCs/>
              </w:rPr>
              <w:t xml:space="preserve"> (+bronze medal contests)</w:t>
            </w:r>
          </w:p>
        </w:tc>
      </w:tr>
      <w:tr w:rsidR="006D73BD" w:rsidRPr="00B935C6" w14:paraId="1C7A4874" w14:textId="77777777" w:rsidTr="006D73BD">
        <w:tc>
          <w:tcPr>
            <w:tcW w:w="1515" w:type="dxa"/>
          </w:tcPr>
          <w:p w14:paraId="56F55EBB" w14:textId="6DD629CE" w:rsidR="006D73BD" w:rsidRPr="006D73BD" w:rsidRDefault="006D73BD" w:rsidP="006D73BD">
            <w:pPr>
              <w:pStyle w:val="Akapitzlist"/>
              <w:ind w:left="0"/>
              <w:rPr>
                <w:rFonts w:ascii="Lato" w:hAnsi="Lato"/>
                <w:b/>
                <w:bCs/>
                <w:lang w:val="pl-PL"/>
              </w:rPr>
            </w:pPr>
            <w:r>
              <w:rPr>
                <w:rFonts w:ascii="Lato" w:hAnsi="Lato"/>
                <w:b/>
                <w:bCs/>
                <w:lang w:val="pl-PL"/>
              </w:rPr>
              <w:t>11:00-11:45</w:t>
            </w:r>
          </w:p>
        </w:tc>
        <w:tc>
          <w:tcPr>
            <w:tcW w:w="6621" w:type="dxa"/>
          </w:tcPr>
          <w:p w14:paraId="1E401BE1" w14:textId="09B2101C" w:rsidR="006D73BD" w:rsidRPr="00B935C6" w:rsidRDefault="00B935C6" w:rsidP="006D73BD">
            <w:pPr>
              <w:pStyle w:val="Akapitzlist"/>
              <w:ind w:left="0"/>
              <w:rPr>
                <w:rFonts w:ascii="Lato" w:hAnsi="Lato"/>
                <w:b/>
                <w:bCs/>
              </w:rPr>
            </w:pPr>
            <w:r w:rsidRPr="00B935C6">
              <w:rPr>
                <w:rFonts w:ascii="Lato" w:hAnsi="Lato"/>
                <w:b/>
                <w:bCs/>
              </w:rPr>
              <w:t xml:space="preserve">Official weight for </w:t>
            </w:r>
            <w:r>
              <w:rPr>
                <w:rFonts w:ascii="Lato" w:hAnsi="Lato"/>
                <w:b/>
                <w:bCs/>
              </w:rPr>
              <w:t>wo</w:t>
            </w:r>
            <w:r w:rsidRPr="00B935C6">
              <w:rPr>
                <w:rFonts w:ascii="Lato" w:hAnsi="Lato"/>
                <w:b/>
                <w:bCs/>
              </w:rPr>
              <w:t>men U15</w:t>
            </w:r>
            <w:r w:rsidR="00292F62">
              <w:rPr>
                <w:rFonts w:ascii="Lato" w:hAnsi="Lato"/>
                <w:b/>
                <w:bCs/>
              </w:rPr>
              <w:t xml:space="preserve">, </w:t>
            </w:r>
            <w:r w:rsidR="00292F62" w:rsidRPr="00292F62">
              <w:rPr>
                <w:rFonts w:ascii="Lato" w:hAnsi="Lato"/>
                <w:b/>
                <w:bCs/>
              </w:rPr>
              <w:t xml:space="preserve">random weight </w:t>
            </w:r>
            <w:r w:rsidR="00292F62">
              <w:rPr>
                <w:rFonts w:ascii="Lato" w:hAnsi="Lato"/>
                <w:b/>
                <w:bCs/>
              </w:rPr>
              <w:t>women U15</w:t>
            </w:r>
            <w:r w:rsidR="00292F62" w:rsidRPr="00292F62">
              <w:rPr>
                <w:rFonts w:ascii="Lato" w:hAnsi="Lato"/>
                <w:b/>
                <w:bCs/>
              </w:rPr>
              <w:t xml:space="preserve"> weighed 27.03</w:t>
            </w:r>
          </w:p>
        </w:tc>
      </w:tr>
      <w:tr w:rsidR="006D73BD" w:rsidRPr="00B935C6" w14:paraId="3AD27094" w14:textId="77777777" w:rsidTr="006D73BD">
        <w:tc>
          <w:tcPr>
            <w:tcW w:w="1515" w:type="dxa"/>
          </w:tcPr>
          <w:p w14:paraId="2D78F23C" w14:textId="071288E8" w:rsidR="006D73BD" w:rsidRPr="006D73BD" w:rsidRDefault="00B935C6" w:rsidP="006D73BD">
            <w:pPr>
              <w:pStyle w:val="Akapitzlist"/>
              <w:ind w:left="0"/>
              <w:rPr>
                <w:rFonts w:ascii="Lato" w:hAnsi="Lato"/>
                <w:b/>
                <w:bCs/>
                <w:lang w:val="pl-PL"/>
              </w:rPr>
            </w:pPr>
            <w:r>
              <w:rPr>
                <w:rFonts w:ascii="Lato" w:hAnsi="Lato"/>
                <w:b/>
                <w:bCs/>
                <w:lang w:val="pl-PL"/>
              </w:rPr>
              <w:t>12:45</w:t>
            </w:r>
          </w:p>
        </w:tc>
        <w:tc>
          <w:tcPr>
            <w:tcW w:w="6621" w:type="dxa"/>
          </w:tcPr>
          <w:p w14:paraId="13F1B5A6" w14:textId="03C03A05" w:rsidR="006D73BD" w:rsidRPr="00B935C6" w:rsidRDefault="00B935C6" w:rsidP="006D73BD">
            <w:pPr>
              <w:pStyle w:val="Akapitzlist"/>
              <w:ind w:left="0"/>
              <w:rPr>
                <w:rFonts w:ascii="Lato" w:hAnsi="Lato"/>
                <w:b/>
                <w:bCs/>
              </w:rPr>
            </w:pPr>
            <w:r w:rsidRPr="00B935C6">
              <w:rPr>
                <w:rFonts w:ascii="Lato" w:hAnsi="Lato"/>
                <w:b/>
                <w:bCs/>
              </w:rPr>
              <w:t xml:space="preserve">Elimination and repechage fights </w:t>
            </w:r>
            <w:r>
              <w:rPr>
                <w:rFonts w:ascii="Lato" w:hAnsi="Lato"/>
                <w:b/>
                <w:bCs/>
              </w:rPr>
              <w:t>wo</w:t>
            </w:r>
            <w:r w:rsidRPr="00B935C6">
              <w:rPr>
                <w:rFonts w:ascii="Lato" w:hAnsi="Lato"/>
                <w:b/>
                <w:bCs/>
              </w:rPr>
              <w:t>men U15</w:t>
            </w:r>
            <w:r w:rsidR="00292F62">
              <w:rPr>
                <w:rFonts w:ascii="Lato" w:hAnsi="Lato"/>
                <w:b/>
                <w:bCs/>
              </w:rPr>
              <w:t xml:space="preserve"> </w:t>
            </w:r>
            <w:r w:rsidR="00292F62" w:rsidRPr="00292F62">
              <w:rPr>
                <w:rFonts w:ascii="Lato" w:hAnsi="Lato"/>
                <w:b/>
                <w:bCs/>
              </w:rPr>
              <w:t>(+bronze medal contests)</w:t>
            </w:r>
          </w:p>
        </w:tc>
      </w:tr>
      <w:tr w:rsidR="006D73BD" w:rsidRPr="00B935C6" w14:paraId="3EB4BF9B" w14:textId="77777777" w:rsidTr="006D73BD">
        <w:tc>
          <w:tcPr>
            <w:tcW w:w="1515" w:type="dxa"/>
          </w:tcPr>
          <w:p w14:paraId="68E52FD4" w14:textId="77777777" w:rsidR="006D73BD" w:rsidRPr="00B935C6" w:rsidRDefault="006D73BD" w:rsidP="006D73BD">
            <w:pPr>
              <w:pStyle w:val="Akapitzlist"/>
              <w:ind w:left="0"/>
              <w:rPr>
                <w:rFonts w:ascii="Lato" w:hAnsi="Lato"/>
                <w:b/>
                <w:bCs/>
              </w:rPr>
            </w:pPr>
          </w:p>
        </w:tc>
        <w:tc>
          <w:tcPr>
            <w:tcW w:w="6621" w:type="dxa"/>
          </w:tcPr>
          <w:p w14:paraId="3B68CE07" w14:textId="2FE4C7A1" w:rsidR="006D73BD" w:rsidRPr="00B935C6" w:rsidRDefault="00B935C6" w:rsidP="006D73BD">
            <w:pPr>
              <w:pStyle w:val="Akapitzlist"/>
              <w:ind w:left="0"/>
              <w:rPr>
                <w:rFonts w:ascii="Lato" w:hAnsi="Lato"/>
                <w:b/>
                <w:bCs/>
              </w:rPr>
            </w:pPr>
            <w:r>
              <w:rPr>
                <w:rFonts w:ascii="Lato" w:hAnsi="Lato"/>
                <w:b/>
                <w:bCs/>
              </w:rPr>
              <w:t xml:space="preserve">Finals block (only gold medal contests) 10’ after </w:t>
            </w:r>
            <w:r w:rsidR="00372AC6">
              <w:rPr>
                <w:rFonts w:ascii="Lato" w:hAnsi="Lato"/>
                <w:b/>
                <w:bCs/>
              </w:rPr>
              <w:t>eliminations and repechage fights</w:t>
            </w:r>
          </w:p>
        </w:tc>
      </w:tr>
      <w:tr w:rsidR="006D73BD" w:rsidRPr="00B935C6" w14:paraId="74330AB7" w14:textId="77777777" w:rsidTr="006D73BD">
        <w:tc>
          <w:tcPr>
            <w:tcW w:w="1515" w:type="dxa"/>
          </w:tcPr>
          <w:p w14:paraId="7B7C8785" w14:textId="77777777" w:rsidR="006D73BD" w:rsidRPr="00B935C6" w:rsidRDefault="006D73BD" w:rsidP="006D73BD">
            <w:pPr>
              <w:pStyle w:val="Akapitzlist"/>
              <w:ind w:left="0"/>
              <w:rPr>
                <w:rFonts w:ascii="Lato" w:hAnsi="Lato"/>
                <w:b/>
                <w:bCs/>
              </w:rPr>
            </w:pPr>
          </w:p>
        </w:tc>
        <w:tc>
          <w:tcPr>
            <w:tcW w:w="6621" w:type="dxa"/>
          </w:tcPr>
          <w:p w14:paraId="7367E7C3" w14:textId="55B2CB52" w:rsidR="006D73BD" w:rsidRPr="00B935C6" w:rsidRDefault="00372AC6" w:rsidP="006D73BD">
            <w:pPr>
              <w:pStyle w:val="Akapitzlist"/>
              <w:ind w:left="0"/>
              <w:rPr>
                <w:rFonts w:ascii="Lato" w:hAnsi="Lato"/>
                <w:b/>
                <w:bCs/>
              </w:rPr>
            </w:pPr>
            <w:r>
              <w:rPr>
                <w:rFonts w:ascii="Lato" w:hAnsi="Lato"/>
                <w:b/>
                <w:bCs/>
              </w:rPr>
              <w:t>Decoration ceremony</w:t>
            </w:r>
          </w:p>
        </w:tc>
      </w:tr>
    </w:tbl>
    <w:p w14:paraId="45078C0E" w14:textId="77777777" w:rsidR="006D73BD" w:rsidRPr="00B935C6" w:rsidRDefault="006D73BD" w:rsidP="006D73BD">
      <w:pPr>
        <w:pStyle w:val="Akapitzlist"/>
        <w:rPr>
          <w:rFonts w:ascii="Lato" w:hAnsi="Lato"/>
          <w:b/>
          <w:bCs/>
        </w:rPr>
      </w:pPr>
    </w:p>
    <w:p w14:paraId="595A94D1" w14:textId="59B0C79B" w:rsidR="00BC0460" w:rsidRDefault="0094201F">
      <w:pPr>
        <w:pStyle w:val="Nagwek1"/>
      </w:pPr>
      <w:r>
        <w:t>OP</w:t>
      </w:r>
      <w:r w:rsidR="00296F6E">
        <w:t>C</w:t>
      </w:r>
      <w:r>
        <w:t xml:space="preserve"> U15 – Official Communication (English Version)</w:t>
      </w:r>
    </w:p>
    <w:p w14:paraId="030BFEE8" w14:textId="22FF3CA2" w:rsidR="00BC0460" w:rsidRDefault="0094201F">
      <w:r>
        <w:br/>
        <w:t>NOTE! The competition program and schedule may be subject to change depending on the number of entered and verified athletes. The final order of weight categories will be announced after the technical conference on Telegram – #PZ Judo Zawody.</w:t>
      </w:r>
      <w:r>
        <w:br/>
      </w:r>
      <w:r>
        <w:br/>
        <w:t>11. Rules of Participation:</w:t>
      </w:r>
      <w:r>
        <w:br/>
      </w:r>
      <w:r>
        <w:br/>
        <w:t>a) In OPP, all athletes from foreign clubs and athletes from Polish clubs holding a valid PZ Judo license and valid sports-medical examinations (medical certificate) in accordance with the PZ Judo Regulations are eligible to compete.</w:t>
      </w:r>
      <w:r>
        <w:br/>
      </w:r>
      <w:r>
        <w:br/>
        <w:t>b) Polish clubs registering athletes for the competition must hold a valid club license of the Polish Judo Association.</w:t>
      </w:r>
      <w:r>
        <w:br/>
      </w:r>
      <w:r>
        <w:br/>
        <w:t>c) COACHES – The Dress Code rules and the Code of Conduct for Judo Coaches apply.</w:t>
      </w:r>
      <w:r>
        <w:br/>
      </w:r>
      <w:r>
        <w:br/>
        <w:t>12. Age category, training level, match duration, competition system:</w:t>
      </w:r>
      <w:r>
        <w:br/>
      </w:r>
      <w:r>
        <w:lastRenderedPageBreak/>
        <w:br/>
        <w:t>a) Birth years in the U15 Youth category: 2012 and 2013.</w:t>
      </w:r>
      <w:r>
        <w:br/>
        <w:t>b) Minimum grade: 5th kyu in U15 Youth.</w:t>
      </w:r>
      <w:r>
        <w:br/>
        <w:t>c) Match duration: 3 minutes + GS (Golden Score – unlimited time).</w:t>
      </w:r>
      <w:r>
        <w:br/>
        <w:t>d) In the U15 category, the competition will be held on six 6 x 6 m tatami mats, using a system in accordance with the Sports Regulations of the Polish Judo Association.</w:t>
      </w:r>
      <w:r>
        <w:br/>
        <w:t>e) The competition will be conducted in accordance with the PZ Judo Sports Regulations.</w:t>
      </w:r>
      <w:r>
        <w:br/>
      </w:r>
      <w:r>
        <w:br/>
        <w:t>13. Weight Categories:</w:t>
      </w:r>
      <w:r>
        <w:br/>
      </w:r>
      <w:r>
        <w:br/>
        <w:t>U15 Girls:</w:t>
      </w:r>
      <w:r>
        <w:br/>
        <w:t>-36 kg, -40 kg, -44 kg, -48 kg, -52 kg, -57 kg, -63 kg, -70 kg, +70 kg</w:t>
      </w:r>
      <w:r>
        <w:br/>
      </w:r>
      <w:r>
        <w:br/>
        <w:t>U15 Boys:</w:t>
      </w:r>
      <w:r>
        <w:br/>
        <w:t>-35 kg, -38 kg, -42 kg, -46 kg, -50 kg, -55 kg, -60 kg, -66 kg, -73 kg, -81 kg, -90 kg, +90 kg</w:t>
      </w:r>
      <w:r>
        <w:br/>
      </w:r>
      <w:r>
        <w:br/>
        <w:t>14. Competition Entries (until 2</w:t>
      </w:r>
      <w:r w:rsidR="00B45E5B">
        <w:t>4</w:t>
      </w:r>
      <w:r>
        <w:t>.03.2026 – Monday)</w:t>
      </w:r>
      <w:r>
        <w:br/>
      </w:r>
      <w:r>
        <w:br/>
        <w:t xml:space="preserve">Clubs must submit entries no later than </w:t>
      </w:r>
      <w:r w:rsidR="00B45E5B">
        <w:t>4</w:t>
      </w:r>
      <w:r>
        <w:t xml:space="preserve"> days before the competition, i.e. until 2</w:t>
      </w:r>
      <w:r w:rsidR="004F6C38">
        <w:t>4</w:t>
      </w:r>
      <w:r>
        <w:t>.03.2026 (</w:t>
      </w:r>
      <w:r w:rsidR="004F6C38">
        <w:t>Tuesday</w:t>
      </w:r>
      <w:r>
        <w:t>) by 12:00 noon, exclusively via the electronic system:</w:t>
      </w:r>
      <w:r>
        <w:br/>
      </w:r>
      <w:hyperlink r:id="rId10" w:history="1">
        <w:r w:rsidR="00FC2226" w:rsidRPr="008A5117">
          <w:rPr>
            <w:rStyle w:val="Hipercze"/>
          </w:rPr>
          <w:t>https://admin.judomanager.com</w:t>
        </w:r>
      </w:hyperlink>
      <w:r w:rsidR="00FC2226">
        <w:t xml:space="preserve"> </w:t>
      </w:r>
      <w:r>
        <w:br/>
      </w:r>
      <w:r>
        <w:br/>
        <w:t>Entries submitted in any other form (e-mail, fax, etc.) will not be accepted.</w:t>
      </w:r>
      <w:r>
        <w:br/>
      </w:r>
      <w:r>
        <w:br/>
        <w:t>Correction procedure (change of weight category or withdrawal of entry):</w:t>
      </w:r>
      <w:r>
        <w:br/>
      </w:r>
      <w:r>
        <w:br/>
        <w:t>a) From 2</w:t>
      </w:r>
      <w:r w:rsidR="004F6C38">
        <w:t>4</w:t>
      </w:r>
      <w:r>
        <w:t>.03 (</w:t>
      </w:r>
      <w:r w:rsidR="004F6C38">
        <w:t>Tuesday</w:t>
      </w:r>
      <w:r>
        <w:t xml:space="preserve">) 12:00 until 26.03.2026 (Thursday) 23:59 – notification by e-mail to: </w:t>
      </w:r>
      <w:hyperlink r:id="rId11" w:history="1">
        <w:r w:rsidR="00FC2226" w:rsidRPr="008A5117">
          <w:rPr>
            <w:rStyle w:val="Hipercze"/>
          </w:rPr>
          <w:t>zawody@pzjudo.pl</w:t>
        </w:r>
      </w:hyperlink>
      <w:r w:rsidR="00FC2226">
        <w:t xml:space="preserve"> </w:t>
      </w:r>
      <w:r>
        <w:t xml:space="preserve">and simultaneously to: </w:t>
      </w:r>
      <w:hyperlink r:id="rId12" w:history="1">
        <w:r w:rsidR="00FC2226" w:rsidRPr="008A5117">
          <w:rPr>
            <w:rStyle w:val="Hipercze"/>
          </w:rPr>
          <w:t>sdm.slovakia@gmail.com</w:t>
        </w:r>
      </w:hyperlink>
      <w:r w:rsidR="00FC2226">
        <w:t xml:space="preserve"> </w:t>
      </w:r>
      <w:r>
        <w:br/>
      </w:r>
      <w:r>
        <w:br/>
        <w:t>b) During verification for the competition – according to the competition schedule.</w:t>
      </w:r>
      <w:r>
        <w:br/>
      </w:r>
      <w:r>
        <w:br/>
        <w:t>Late entry – a regulatory penalty in the amount of double the entry fee will apply.</w:t>
      </w:r>
      <w:r>
        <w:br/>
        <w:t>The penalty must be paid no later than the end of verification (PZ Judo Sports Regulations).</w:t>
      </w:r>
      <w:r>
        <w:br/>
      </w:r>
      <w:r>
        <w:br/>
        <w:t xml:space="preserve">WARNING! If a Club does not have a user account in the JudoManager application or has problems logging in, please contact Stanislav Mlynaric by e-mail and send a message to: </w:t>
      </w:r>
      <w:hyperlink r:id="rId13" w:history="1">
        <w:r w:rsidR="00FC2226" w:rsidRPr="008A5117">
          <w:rPr>
            <w:rStyle w:val="Hipercze"/>
          </w:rPr>
          <w:t>sdm.slovakia@gmail.com</w:t>
        </w:r>
      </w:hyperlink>
      <w:r w:rsidR="00FC2226">
        <w:t xml:space="preserve"> </w:t>
      </w:r>
      <w:r>
        <w:t xml:space="preserve">and </w:t>
      </w:r>
      <w:hyperlink r:id="rId14" w:history="1">
        <w:r w:rsidR="00FC2226" w:rsidRPr="008A5117">
          <w:rPr>
            <w:rStyle w:val="Hipercze"/>
          </w:rPr>
          <w:t>zawody@pzjudo.pl</w:t>
        </w:r>
      </w:hyperlink>
      <w:r w:rsidR="00FC2226">
        <w:t xml:space="preserve"> </w:t>
      </w:r>
      <w:r>
        <w:t>to obtain access.</w:t>
      </w:r>
      <w:r>
        <w:br/>
      </w:r>
      <w:r>
        <w:br/>
        <w:t>Weigh-in, weight tolerance:</w:t>
      </w:r>
      <w:r>
        <w:br/>
      </w:r>
      <w:r>
        <w:br/>
        <w:t>a) During the official weigh-in, athletes must present an identity document.</w:t>
      </w:r>
      <w:r>
        <w:br/>
        <w:t>b) In U15 competitions there is no weight tolerance for clothing. Athletes must weigh in wearing underwear only.</w:t>
      </w:r>
      <w:r>
        <w:br/>
      </w:r>
      <w:r>
        <w:lastRenderedPageBreak/>
        <w:br/>
        <w:t>15. Random Weigh-in:</w:t>
      </w:r>
      <w:r>
        <w:br/>
      </w:r>
      <w:r>
        <w:br/>
        <w:t>a) Random weigh-in is conducted in accordance with point 2.7.6 of the PZ Judo Sports Regulations.</w:t>
      </w:r>
      <w:r>
        <w:br/>
        <w:t>b) The same procedures apply as for the official weigh-in. The athlete’s weight may not exceed 5% of the official weight category limit. Selected athletes have the right to only one unofficial weigh-in attempt.</w:t>
      </w:r>
      <w:r>
        <w:br/>
        <w:t>c) PZ Judo or the Competition Commission may resign from conducting the random weigh-in. Information whether the random weigh-in will be conducted will be announced during the coaches’ conference at the draw.</w:t>
      </w:r>
      <w:r>
        <w:br/>
      </w:r>
      <w:r>
        <w:br/>
        <w:t>16. Refereeing Matters:</w:t>
      </w:r>
      <w:r>
        <w:br/>
      </w:r>
      <w:r>
        <w:br/>
        <w:t>a) Referee meeting according to the program.</w:t>
      </w:r>
      <w:r>
        <w:br/>
        <w:t>b) Refereeing in accordance with the current IJF competition rules, including the provisions contained in the IJF Rules document.</w:t>
      </w:r>
      <w:r>
        <w:br/>
      </w:r>
      <w:r>
        <w:br/>
        <w:t>17. Transport:</w:t>
      </w:r>
      <w:r>
        <w:br/>
      </w:r>
      <w:r>
        <w:br/>
        <w:t>On own responsibility / at own expense.</w:t>
      </w:r>
      <w:r>
        <w:br/>
      </w:r>
      <w:r>
        <w:br/>
        <w:t>18. Accommodation for Athletes and Coaches:</w:t>
      </w:r>
      <w:r>
        <w:br/>
      </w:r>
      <w:r>
        <w:br/>
        <w:t>Hotel Lantier ****</w:t>
      </w:r>
      <w:r>
        <w:br/>
        <w:t>Ul. Krzyżowa 24, 41-909 Bytom</w:t>
      </w:r>
      <w:r>
        <w:br/>
        <w:t>Double room without breakfast – 260.00 PLN/night</w:t>
      </w:r>
      <w:r>
        <w:br/>
        <w:t>Triple room without breakfast – 360.00 PLN/night</w:t>
      </w:r>
      <w:r>
        <w:br/>
        <w:t>Quadruple room without breakfast – 460.00 PLN/night</w:t>
      </w:r>
      <w:r>
        <w:br/>
        <w:t>Breakfast – 50 PLN/person</w:t>
      </w:r>
      <w:r>
        <w:br/>
        <w:t>Dinner – 50 PLN/person</w:t>
      </w:r>
      <w:r>
        <w:br/>
      </w:r>
      <w:r>
        <w:br/>
        <w:t>Hotel Boutique ***</w:t>
      </w:r>
      <w:r>
        <w:br/>
        <w:t>Ul. Konstytucji 91, 41-905 Bytom</w:t>
      </w:r>
      <w:r>
        <w:br/>
        <w:t>Single room with breakfast – 20</w:t>
      </w:r>
      <w:r w:rsidR="00292F62">
        <w:t>5</w:t>
      </w:r>
      <w:r>
        <w:t>.00 PLN/night</w:t>
      </w:r>
      <w:r>
        <w:br/>
        <w:t>Double room with breakfast – 280.00 PLN/night</w:t>
      </w:r>
      <w:r>
        <w:br/>
        <w:t>Triple room with breakfast – 395.00 PLN/night</w:t>
      </w:r>
      <w:r>
        <w:br/>
      </w:r>
      <w:r>
        <w:br/>
        <w:t>Hotel B&amp;B ***</w:t>
      </w:r>
      <w:r>
        <w:br/>
        <w:t>Ul. Strzelców Bytomskich 87C, 41-914 Bytom</w:t>
      </w:r>
      <w:r>
        <w:br/>
        <w:t>Single room with breakfast – 230.00 PLN/night</w:t>
      </w:r>
      <w:r>
        <w:br/>
        <w:t>Double room with breakfast – 320.00 PLN/night</w:t>
      </w:r>
      <w:r>
        <w:br/>
        <w:t>Triple room with breakfast – 400.00 PLN/night</w:t>
      </w:r>
      <w:r>
        <w:br/>
      </w:r>
      <w:r>
        <w:lastRenderedPageBreak/>
        <w:br/>
        <w:t>Hotel “Przy Skarpie” ***</w:t>
      </w:r>
      <w:r>
        <w:br/>
        <w:t>Ul. Kiliara 29a, Bytom</w:t>
      </w:r>
      <w:r>
        <w:br/>
        <w:t>Double room with breakfast – 280 PLN/night</w:t>
      </w:r>
      <w:r>
        <w:br/>
        <w:t>Triple room with breakfast – 390 PLN/night</w:t>
      </w:r>
      <w:r>
        <w:br/>
      </w:r>
      <w:r>
        <w:br/>
        <w:t>Twój Hostel **</w:t>
      </w:r>
      <w:r>
        <w:br/>
        <w:t>Ul. Magazynowa 39, 41-700 Ruda Śląska</w:t>
      </w:r>
      <w:r>
        <w:br/>
        <w:t>Double room with bathroom and breakfast – 220.00 PLN (breakfast served in “Desperado” restaurant)</w:t>
      </w:r>
      <w:r>
        <w:br/>
        <w:t>Triple room with bathroom and breakfast – 295.00 PLN (breakfast served in “Desperado” restaurant)</w:t>
      </w:r>
      <w:r>
        <w:br/>
        <w:t>Triple room without bathroom, with breakfast – 235.00 PLN (breakfast served in “Desperado” restaurant)</w:t>
      </w:r>
      <w:r>
        <w:br/>
        <w:t>Quadruple room without bathroom, with breakfast – 310.00 PLN (breakfast served in “Desperado” restaurant)</w:t>
      </w:r>
      <w:r>
        <w:br/>
      </w:r>
      <w:r>
        <w:br/>
        <w:t>*It is possible to order accommodation without breakfast.</w:t>
      </w:r>
      <w:r>
        <w:br/>
      </w:r>
      <w:r>
        <w:br/>
        <w:t>19. Accommodation for Referees and Delegates:</w:t>
      </w:r>
      <w:r>
        <w:br/>
      </w:r>
      <w:r>
        <w:br/>
        <w:t>Hotel “Przy Skarpie” ***</w:t>
      </w:r>
      <w:r>
        <w:br/>
        <w:t>Ul. K</w:t>
      </w:r>
      <w:r w:rsidR="00FC2226">
        <w:t>illara</w:t>
      </w:r>
      <w:r>
        <w:t xml:space="preserve"> 2</w:t>
      </w:r>
      <w:r w:rsidR="00FC2226">
        <w:t>9a</w:t>
      </w:r>
      <w:r>
        <w:t>, 41-909 Bytom</w:t>
      </w:r>
      <w:r>
        <w:br/>
      </w:r>
      <w:r>
        <w:br/>
        <w:t>20. Catering:</w:t>
      </w:r>
      <w:r>
        <w:br/>
      </w:r>
      <w:r>
        <w:br/>
        <w:t>During the tournament, a grill and buffet with coffee, tea and snacks will be available in the competition hall. It is possible to order lunches at a price of 35.00 PLN. Meal orders will be accepted until 20 March. After this date, accommodation and meals are not guaranteed.</w:t>
      </w:r>
      <w:r>
        <w:br/>
      </w:r>
      <w:r>
        <w:br/>
        <w:t>Meal reservations should be sent by e-mail to: biuro.feniks.bytom@gmail.com</w:t>
      </w:r>
      <w:r>
        <w:br/>
      </w:r>
      <w:r>
        <w:br/>
        <w:t>Consumption of meals in the stands is prohibited. Meals may only be consumed in designated areas.</w:t>
      </w:r>
      <w:r>
        <w:br/>
      </w:r>
      <w:r>
        <w:br/>
        <w:t>21. Awards and Prizes:</w:t>
      </w:r>
      <w:r>
        <w:br/>
      </w:r>
      <w:r>
        <w:br/>
        <w:t>1st–3rd place – medals</w:t>
      </w:r>
      <w:r>
        <w:br/>
        <w:t>1st–5th place – diplomas</w:t>
      </w:r>
      <w:r>
        <w:br/>
        <w:t>1st place – sports T-shirt</w:t>
      </w:r>
      <w:r>
        <w:br/>
      </w:r>
      <w:r>
        <w:br/>
        <w:t>22. Judogi:</w:t>
      </w:r>
      <w:r>
        <w:br/>
      </w:r>
      <w:r>
        <w:br/>
      </w:r>
      <w:r>
        <w:lastRenderedPageBreak/>
        <w:t>a) OPP U15 – the second called athlete wears a blue judogi or a white judogi with a red belt.</w:t>
      </w:r>
      <w:r>
        <w:br/>
        <w:t>b) Girls must wear a white T-shirt under the judogi.</w:t>
      </w:r>
      <w:r>
        <w:br/>
        <w:t>c) Judogi control is conducted in accordance with Sokuteiki rules described in Chapter 5 of the PZ Judo Sports Regulations.</w:t>
      </w:r>
      <w:r>
        <w:br/>
        <w:t>d) For the medal ceremony, a white judogi is mandatory.</w:t>
      </w:r>
      <w:r>
        <w:br/>
      </w:r>
      <w:r>
        <w:br/>
        <w:t>23. Other:</w:t>
      </w:r>
      <w:r>
        <w:br/>
      </w:r>
      <w:r>
        <w:br/>
        <w:t>a) Current competition information will be published on the PZ Judo information channel in the Telegram application – PZ Judo Zawody.</w:t>
      </w:r>
      <w:r>
        <w:br/>
        <w:t>b) Entry to the competition zone is allowed only on the basis of athlete accreditation, coach accreditation, or invitation.</w:t>
      </w:r>
      <w:r>
        <w:br/>
        <w:t>c) During accreditation, coaches must submit parental/legal guardian consents for minor participants.</w:t>
      </w:r>
      <w:r>
        <w:br/>
        <w:t>d) Athletes, coaches and guardians must have accident insurance (NNW). Responsibility for providing insurance lies with the delegating clubs/entities.</w:t>
      </w:r>
      <w:r>
        <w:br/>
        <w:t>e) Athletes must possess a valid medical certificate in accordance with current regulations. The athlete is responsible for the validity of medical examinations; in the case of a minor athlete, the parent or legal guardian is responsible. The club is obliged to verify the validity of examinations.</w:t>
      </w:r>
      <w:r>
        <w:br/>
        <w:t>f) The Organizer is not responsible for incidents that may occur.</w:t>
      </w:r>
      <w:r>
        <w:br/>
      </w:r>
      <w:r>
        <w:br/>
        <w:t>24. Basic Rules of Participation:</w:t>
      </w:r>
      <w:r>
        <w:br/>
      </w:r>
      <w:r>
        <w:br/>
        <w:t>All participants of the competition – clubs, coaches, officials and athletes – must accept and respect the authority of PZ Judo representatives, the PZ Judo Statute, the PZ Judo Sports Regulations, IJF refereeing rules, POLADA Anti-Doping Rules, as well as safety rules designated by the Organizer. Persons recognized as acting against these rules may be suspended or removed from the event.</w:t>
      </w:r>
      <w:r>
        <w:br/>
      </w:r>
      <w:r>
        <w:br/>
        <w:t>We wish you a pleasant stay in Bytom!</w:t>
      </w:r>
      <w:r>
        <w:br/>
      </w:r>
    </w:p>
    <w:sectPr w:rsidR="00BC04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1AF55D2E"/>
    <w:multiLevelType w:val="hybridMultilevel"/>
    <w:tmpl w:val="D298D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1109730">
    <w:abstractNumId w:val="8"/>
  </w:num>
  <w:num w:numId="2" w16cid:durableId="1698191320">
    <w:abstractNumId w:val="6"/>
  </w:num>
  <w:num w:numId="3" w16cid:durableId="1323509746">
    <w:abstractNumId w:val="5"/>
  </w:num>
  <w:num w:numId="4" w16cid:durableId="421880855">
    <w:abstractNumId w:val="4"/>
  </w:num>
  <w:num w:numId="5" w16cid:durableId="1726103431">
    <w:abstractNumId w:val="7"/>
  </w:num>
  <w:num w:numId="6" w16cid:durableId="554975211">
    <w:abstractNumId w:val="3"/>
  </w:num>
  <w:num w:numId="7" w16cid:durableId="1282568455">
    <w:abstractNumId w:val="2"/>
  </w:num>
  <w:num w:numId="8" w16cid:durableId="2119830259">
    <w:abstractNumId w:val="1"/>
  </w:num>
  <w:num w:numId="9" w16cid:durableId="825244774">
    <w:abstractNumId w:val="0"/>
  </w:num>
  <w:num w:numId="10" w16cid:durableId="1886864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840"/>
    <w:rsid w:val="0015074B"/>
    <w:rsid w:val="00166807"/>
    <w:rsid w:val="00281595"/>
    <w:rsid w:val="00292F62"/>
    <w:rsid w:val="0029639D"/>
    <w:rsid w:val="00296F6E"/>
    <w:rsid w:val="00326F90"/>
    <w:rsid w:val="00372AC6"/>
    <w:rsid w:val="004431AB"/>
    <w:rsid w:val="004C785A"/>
    <w:rsid w:val="004F6C38"/>
    <w:rsid w:val="00536BD9"/>
    <w:rsid w:val="006D73BD"/>
    <w:rsid w:val="007B2A27"/>
    <w:rsid w:val="0094201F"/>
    <w:rsid w:val="00971591"/>
    <w:rsid w:val="00AA1D8D"/>
    <w:rsid w:val="00B45E5B"/>
    <w:rsid w:val="00B47730"/>
    <w:rsid w:val="00B626FE"/>
    <w:rsid w:val="00B84A0E"/>
    <w:rsid w:val="00B935C6"/>
    <w:rsid w:val="00BC0460"/>
    <w:rsid w:val="00CB0664"/>
    <w:rsid w:val="00FC22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7528C"/>
  <w14:defaultImageDpi w14:val="300"/>
  <w15:docId w15:val="{9BC0A022-2ADB-6E41-BF74-E1ECADA7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296F6E"/>
    <w:rPr>
      <w:color w:val="0000FF" w:themeColor="hyperlink"/>
      <w:u w:val="single"/>
    </w:rPr>
  </w:style>
  <w:style w:type="character" w:styleId="Nierozpoznanawzmianka">
    <w:name w:val="Unresolved Mention"/>
    <w:basedOn w:val="Domylnaczcionkaakapitu"/>
    <w:uiPriority w:val="99"/>
    <w:semiHidden/>
    <w:unhideWhenUsed/>
    <w:rsid w:val="00296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feniks@gmail.com" TargetMode="External"/><Relationship Id="rId13" Type="http://schemas.openxmlformats.org/officeDocument/2006/relationships/hyperlink" Target="mailto:sdm.slovakia@gmail.com" TargetMode="External"/><Relationship Id="rId3" Type="http://schemas.openxmlformats.org/officeDocument/2006/relationships/styles" Target="styles.xml"/><Relationship Id="rId7" Type="http://schemas.openxmlformats.org/officeDocument/2006/relationships/hyperlink" Target="mailto:secretariat.feniks@gmail.com" TargetMode="External"/><Relationship Id="rId12" Type="http://schemas.openxmlformats.org/officeDocument/2006/relationships/hyperlink" Target="mailto:sdm.slovaki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zawody@pzjudo.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judomanager.com" TargetMode="External"/><Relationship Id="rId4" Type="http://schemas.openxmlformats.org/officeDocument/2006/relationships/settings" Target="settings.xml"/><Relationship Id="rId9" Type="http://schemas.openxmlformats.org/officeDocument/2006/relationships/hyperlink" Target="mailto:zawody@pzjudo.pl" TargetMode="External"/><Relationship Id="rId14" Type="http://schemas.openxmlformats.org/officeDocument/2006/relationships/hyperlink" Target="mailto:zawody@pzjud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1489</Words>
  <Characters>8371</Characters>
  <Application>Microsoft Office Word</Application>
  <DocSecurity>0</DocSecurity>
  <Lines>270</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Agata 76183</cp:lastModifiedBy>
  <cp:revision>6</cp:revision>
  <dcterms:created xsi:type="dcterms:W3CDTF">2026-03-02T17:32:00Z</dcterms:created>
  <dcterms:modified xsi:type="dcterms:W3CDTF">2026-03-20T20:59:00Z</dcterms:modified>
  <cp:category/>
</cp:coreProperties>
</file>